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E16FF" w14:textId="2F5350EF" w:rsidR="006A3C49" w:rsidRPr="00FB3B50" w:rsidRDefault="009F3229" w:rsidP="37CE30C9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</w:rPr>
      </w:pPr>
      <w:bookmarkStart w:id="0" w:name="_Hlk221614388"/>
      <w:r w:rsidRPr="70750B87">
        <w:rPr>
          <w:rFonts w:ascii="Arial" w:hAnsi="Arial" w:cs="Arial"/>
          <w:b/>
          <w:bCs/>
        </w:rPr>
        <w:t xml:space="preserve">PREVERJANJE </w:t>
      </w:r>
      <w:r w:rsidR="4F65E7A6" w:rsidRPr="70750B87">
        <w:rPr>
          <w:rFonts w:ascii="Arial" w:hAnsi="Arial" w:cs="Arial"/>
          <w:b/>
          <w:bCs/>
        </w:rPr>
        <w:t>IZPOLNJEVANJA ZAHTEV OBLAČNE STORITVE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94"/>
        <w:gridCol w:w="6378"/>
      </w:tblGrid>
      <w:tr w:rsidR="004A3D4E" w:rsidRPr="001525AE" w14:paraId="7BC7359D" w14:textId="77777777" w:rsidTr="009F3229">
        <w:trPr>
          <w:trHeight w:val="510"/>
        </w:trPr>
        <w:tc>
          <w:tcPr>
            <w:tcW w:w="2694" w:type="dxa"/>
            <w:vAlign w:val="center"/>
          </w:tcPr>
          <w:bookmarkEnd w:id="0"/>
          <w:p w14:paraId="0553CDFC" w14:textId="460EA099" w:rsidR="00B160E4" w:rsidRPr="001525AE" w:rsidRDefault="00B160E4" w:rsidP="00E56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Naziv </w:t>
            </w:r>
            <w:r w:rsidR="00E5630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ponudnika</w:t>
            </w:r>
            <w:r w:rsidRPr="001525A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378" w:type="dxa"/>
            <w:vAlign w:val="center"/>
          </w:tcPr>
          <w:p w14:paraId="7B11FA96" w14:textId="77777777" w:rsidR="00B160E4" w:rsidRPr="001525AE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1" w:name="Besedilo40"/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4A3D4E" w:rsidRPr="001525AE" w14:paraId="7A2B9662" w14:textId="77777777" w:rsidTr="009F3229">
        <w:trPr>
          <w:trHeight w:val="510"/>
        </w:trPr>
        <w:tc>
          <w:tcPr>
            <w:tcW w:w="2694" w:type="dxa"/>
            <w:vAlign w:val="center"/>
          </w:tcPr>
          <w:p w14:paraId="2460C23F" w14:textId="77777777" w:rsidR="00B160E4" w:rsidRPr="001525AE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6378" w:type="dxa"/>
            <w:vAlign w:val="center"/>
          </w:tcPr>
          <w:p w14:paraId="2F08A841" w14:textId="77777777" w:rsidR="00B160E4" w:rsidRPr="001525AE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2" w:name="Besedilo41"/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</w:tr>
      <w:tr w:rsidR="004A3D4E" w:rsidRPr="001525AE" w14:paraId="70B0AFC6" w14:textId="77777777" w:rsidTr="009F3229">
        <w:trPr>
          <w:trHeight w:val="510"/>
        </w:trPr>
        <w:tc>
          <w:tcPr>
            <w:tcW w:w="2694" w:type="dxa"/>
            <w:vAlign w:val="center"/>
          </w:tcPr>
          <w:p w14:paraId="2C04ED04" w14:textId="5F047D5E" w:rsidR="009F3229" w:rsidRPr="001525AE" w:rsidRDefault="009F3229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Oblačna storitev:</w:t>
            </w:r>
          </w:p>
        </w:tc>
        <w:tc>
          <w:tcPr>
            <w:tcW w:w="6378" w:type="dxa"/>
            <w:vAlign w:val="center"/>
          </w:tcPr>
          <w:p w14:paraId="540576F0" w14:textId="2338DD15" w:rsidR="009F3229" w:rsidRPr="001525AE" w:rsidRDefault="009F3229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525A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D37268E" w14:textId="77777777" w:rsidR="00B160E4" w:rsidRPr="009F3229" w:rsidRDefault="00B160E4" w:rsidP="0011454E">
      <w:pPr>
        <w:jc w:val="both"/>
        <w:rPr>
          <w:rFonts w:ascii="Arial" w:hAnsi="Arial" w:cs="Arial"/>
          <w:sz w:val="20"/>
          <w:szCs w:val="20"/>
        </w:rPr>
      </w:pPr>
    </w:p>
    <w:p w14:paraId="7808DE99" w14:textId="56743D5A" w:rsidR="5171975E" w:rsidRDefault="005461EF" w:rsidP="37CE30C9">
      <w:pPr>
        <w:jc w:val="both"/>
        <w:rPr>
          <w:rFonts w:ascii="Arial" w:hAnsi="Arial" w:cs="Arial"/>
          <w:sz w:val="20"/>
          <w:szCs w:val="20"/>
        </w:rPr>
      </w:pPr>
      <w:r w:rsidRPr="346F4F89">
        <w:rPr>
          <w:rFonts w:ascii="Arial" w:hAnsi="Arial" w:cs="Arial"/>
          <w:sz w:val="20"/>
          <w:szCs w:val="20"/>
        </w:rPr>
        <w:t xml:space="preserve">V postopku javnega naročila </w:t>
      </w:r>
      <w:r w:rsidR="00984C96">
        <w:rPr>
          <w:rFonts w:ascii="Arial" w:hAnsi="Arial" w:cs="Arial"/>
          <w:b/>
          <w:bCs/>
          <w:color w:val="000000" w:themeColor="text1"/>
          <w:sz w:val="20"/>
          <w:szCs w:val="20"/>
        </w:rPr>
        <w:t>»Ra</w:t>
      </w:r>
      <w:r w:rsidRPr="346F4F8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zvoj, vzpostavitev in vzdrževanje spletne komunikacijske storitve </w:t>
      </w:r>
      <w:r w:rsidR="00984C96">
        <w:rPr>
          <w:rFonts w:ascii="Arial" w:hAnsi="Arial" w:cs="Arial"/>
          <w:b/>
          <w:bCs/>
          <w:color w:val="000000" w:themeColor="text1"/>
          <w:sz w:val="20"/>
          <w:szCs w:val="20"/>
        </w:rPr>
        <w:t>–</w:t>
      </w:r>
      <w:r w:rsidRPr="346F4F8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eAsist</w:t>
      </w:r>
      <w:r w:rsidR="00984C96">
        <w:rPr>
          <w:rFonts w:ascii="Arial" w:hAnsi="Arial" w:cs="Arial"/>
          <w:b/>
          <w:bCs/>
          <w:color w:val="000000" w:themeColor="text1"/>
          <w:sz w:val="20"/>
          <w:szCs w:val="20"/>
        </w:rPr>
        <w:t>«</w:t>
      </w:r>
      <w:r w:rsidRPr="346F4F8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984C96">
        <w:rPr>
          <w:rFonts w:ascii="Arial" w:hAnsi="Arial" w:cs="Arial"/>
          <w:sz w:val="20"/>
          <w:szCs w:val="20"/>
        </w:rPr>
        <w:t>št. 4300-</w:t>
      </w:r>
      <w:r w:rsidR="00984C96">
        <w:rPr>
          <w:rFonts w:ascii="Arial" w:hAnsi="Arial" w:cs="Arial"/>
          <w:sz w:val="20"/>
          <w:szCs w:val="20"/>
        </w:rPr>
        <w:t>12</w:t>
      </w:r>
      <w:r w:rsidRPr="00984C96">
        <w:rPr>
          <w:rFonts w:ascii="Arial" w:hAnsi="Arial" w:cs="Arial"/>
          <w:sz w:val="20"/>
          <w:szCs w:val="20"/>
        </w:rPr>
        <w:t xml:space="preserve">/2026 </w:t>
      </w:r>
      <w:r w:rsidRPr="00532314">
        <w:rPr>
          <w:rFonts w:ascii="Arial" w:hAnsi="Arial" w:cs="Arial"/>
          <w:sz w:val="20"/>
          <w:szCs w:val="20"/>
        </w:rPr>
        <w:t>z oznako OPeAS-</w:t>
      </w:r>
      <w:r w:rsidR="002841BB">
        <w:rPr>
          <w:rFonts w:ascii="Arial" w:hAnsi="Arial" w:cs="Arial"/>
          <w:sz w:val="20"/>
          <w:szCs w:val="20"/>
        </w:rPr>
        <w:t>12</w:t>
      </w:r>
      <w:r w:rsidRPr="00532314">
        <w:rPr>
          <w:rFonts w:ascii="Arial" w:hAnsi="Arial" w:cs="Arial"/>
          <w:sz w:val="20"/>
          <w:szCs w:val="20"/>
        </w:rPr>
        <w:t>/2026</w:t>
      </w:r>
      <w:r w:rsidRPr="346F4F8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pod kazensko in materialno odgovornostjo </w:t>
      </w:r>
      <w:r w:rsidR="006A3DE4">
        <w:rPr>
          <w:rFonts w:ascii="Arial" w:hAnsi="Arial" w:cs="Arial"/>
          <w:sz w:val="20"/>
          <w:szCs w:val="20"/>
        </w:rPr>
        <w:t xml:space="preserve">s podpisom </w:t>
      </w:r>
      <w:r>
        <w:rPr>
          <w:rFonts w:ascii="Arial" w:hAnsi="Arial" w:cs="Arial"/>
          <w:sz w:val="20"/>
          <w:szCs w:val="20"/>
        </w:rPr>
        <w:t>zagotavljam</w:t>
      </w:r>
      <w:r w:rsidR="00BD07D1">
        <w:rPr>
          <w:rFonts w:ascii="Arial" w:hAnsi="Arial" w:cs="Arial"/>
          <w:sz w:val="20"/>
          <w:szCs w:val="20"/>
        </w:rPr>
        <w:t xml:space="preserve"> </w:t>
      </w:r>
      <w:r w:rsidR="5171975E" w:rsidRPr="37CE30C9">
        <w:rPr>
          <w:rFonts w:ascii="Arial" w:hAnsi="Arial" w:cs="Arial"/>
          <w:sz w:val="20"/>
          <w:szCs w:val="20"/>
        </w:rPr>
        <w:t>izpolnjevanje spodaj navedenih zahtev s priloženimi dokazili:</w:t>
      </w:r>
    </w:p>
    <w:p w14:paraId="1597E5B0" w14:textId="7F534336" w:rsidR="00B1367E" w:rsidRDefault="00B1367E" w:rsidP="37CE30C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"/>
        <w:gridCol w:w="4678"/>
        <w:gridCol w:w="5500"/>
      </w:tblGrid>
      <w:tr w:rsidR="004C0114" w:rsidRPr="00984C96" w14:paraId="39C8E40B" w14:textId="77777777" w:rsidTr="00CFFA8B">
        <w:trPr>
          <w:trHeight w:val="300"/>
        </w:trPr>
        <w:tc>
          <w:tcPr>
            <w:tcW w:w="133" w:type="pct"/>
            <w:noWrap/>
            <w:vAlign w:val="center"/>
            <w:hideMark/>
          </w:tcPr>
          <w:p w14:paraId="28A9B29E" w14:textId="77777777" w:rsidR="00B1367E" w:rsidRPr="00984C96" w:rsidRDefault="00B1367E" w:rsidP="004C01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7" w:type="pct"/>
            <w:noWrap/>
            <w:vAlign w:val="center"/>
            <w:hideMark/>
          </w:tcPr>
          <w:p w14:paraId="11362567" w14:textId="77777777" w:rsidR="00B1367E" w:rsidRPr="00984C96" w:rsidRDefault="00B1367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</w:t>
            </w:r>
          </w:p>
        </w:tc>
        <w:tc>
          <w:tcPr>
            <w:tcW w:w="2630" w:type="pct"/>
            <w:noWrap/>
            <w:vAlign w:val="center"/>
            <w:hideMark/>
          </w:tcPr>
          <w:p w14:paraId="65459743" w14:textId="4563F19D" w:rsidR="00B1367E" w:rsidRPr="00984C96" w:rsidRDefault="00B1367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b/>
                <w:color w:val="000000"/>
                <w:sz w:val="20"/>
                <w:szCs w:val="20"/>
              </w:rPr>
              <w:t>Dokazil</w:t>
            </w:r>
            <w:r w:rsidR="005461EF" w:rsidRPr="00984C9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  <w:r w:rsidRPr="00984C9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Priloženi dokumenti</w:t>
            </w:r>
          </w:p>
        </w:tc>
      </w:tr>
      <w:tr w:rsidR="004C0114" w:rsidRPr="00984C96" w14:paraId="1C04AEAC" w14:textId="77777777" w:rsidTr="00CFFA8B">
        <w:trPr>
          <w:trHeight w:val="300"/>
        </w:trPr>
        <w:tc>
          <w:tcPr>
            <w:tcW w:w="133" w:type="pct"/>
            <w:noWrap/>
            <w:vAlign w:val="center"/>
            <w:hideMark/>
          </w:tcPr>
          <w:p w14:paraId="6AE159C1" w14:textId="77777777" w:rsidR="00B1367E" w:rsidRPr="00984C96" w:rsidRDefault="00B1367E" w:rsidP="004C01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4C96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37" w:type="pct"/>
            <w:noWrap/>
            <w:vAlign w:val="center"/>
            <w:hideMark/>
          </w:tcPr>
          <w:p w14:paraId="623D2032" w14:textId="7DAB3408" w:rsidR="00B1367E" w:rsidRPr="00984C96" w:rsidRDefault="003F2C3B" w:rsidP="00CFFA8B">
            <w:pPr>
              <w:rPr>
                <w:rFonts w:ascii="Arial" w:hAnsi="Arial" w:cs="Arial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="00444708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blačn</w:t>
            </w:r>
            <w:r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444708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storit</w:t>
            </w:r>
            <w:r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ev</w:t>
            </w:r>
            <w:r w:rsidR="00444708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87BB5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omogoča</w:t>
            </w:r>
            <w:r w:rsidR="00444708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obdelavo in hrambo podatkov, ki so povezani z delovanjem rešitve, </w:t>
            </w:r>
            <w:r w:rsidR="00444708" w:rsidRPr="00984C9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omejenih na območje Evropske unije (EU)</w:t>
            </w:r>
            <w:r w:rsidR="00444708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, vključno z nastavitvami regij za procesiranje in shranjevanje.</w:t>
            </w:r>
          </w:p>
        </w:tc>
        <w:tc>
          <w:tcPr>
            <w:tcW w:w="2630" w:type="pct"/>
            <w:noWrap/>
            <w:vAlign w:val="center"/>
            <w:hideMark/>
          </w:tcPr>
          <w:p w14:paraId="5E090B55" w14:textId="6B62112F" w:rsidR="00B1367E" w:rsidRPr="00984C96" w:rsidRDefault="001D63B7" w:rsidP="001D63B7">
            <w:pPr>
              <w:spacing w:line="259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4C96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="0E3DB2BD" w:rsidRPr="00984C96">
              <w:rPr>
                <w:rFonts w:ascii="Arial" w:eastAsia="Arial" w:hAnsi="Arial" w:cs="Arial"/>
                <w:sz w:val="20"/>
                <w:szCs w:val="20"/>
              </w:rPr>
              <w:t>ehničn</w:t>
            </w:r>
            <w:r w:rsidRPr="00984C96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="1CF2BEC1" w:rsidRPr="00984C96">
              <w:rPr>
                <w:rFonts w:ascii="Arial" w:eastAsia="Arial" w:hAnsi="Arial" w:cs="Arial"/>
                <w:sz w:val="20"/>
                <w:szCs w:val="20"/>
              </w:rPr>
              <w:t xml:space="preserve"> dokumentacij</w:t>
            </w:r>
            <w:r w:rsidR="00D22E43" w:rsidRPr="00984C96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="035C03FC" w:rsidRPr="00984C96">
              <w:rPr>
                <w:rFonts w:ascii="Arial" w:eastAsia="Arial" w:hAnsi="Arial" w:cs="Arial"/>
                <w:sz w:val="20"/>
                <w:szCs w:val="20"/>
              </w:rPr>
              <w:t xml:space="preserve"> oblačne storitve, iz </w:t>
            </w:r>
            <w:r w:rsidR="1CF2BEC1" w:rsidRPr="00984C96">
              <w:rPr>
                <w:rFonts w:ascii="Arial" w:eastAsia="Arial" w:hAnsi="Arial" w:cs="Arial"/>
                <w:sz w:val="20"/>
                <w:szCs w:val="20"/>
              </w:rPr>
              <w:t>kater</w:t>
            </w:r>
            <w:r w:rsidR="3BBDCC53" w:rsidRPr="00984C96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="035C03FC" w:rsidRPr="00984C96">
              <w:rPr>
                <w:rFonts w:ascii="Arial" w:eastAsia="Arial" w:hAnsi="Arial" w:cs="Arial"/>
                <w:sz w:val="20"/>
                <w:szCs w:val="20"/>
              </w:rPr>
              <w:t xml:space="preserve"> je razvidno, da ponujena oblačna storitev omogoča konfiguracijo obdelave in hrambe podatkov v regijah Evropske unije.</w:t>
            </w:r>
          </w:p>
        </w:tc>
      </w:tr>
      <w:tr w:rsidR="004C0114" w:rsidRPr="00984C96" w14:paraId="087C7501" w14:textId="77777777" w:rsidTr="00CFFA8B">
        <w:trPr>
          <w:trHeight w:val="300"/>
        </w:trPr>
        <w:tc>
          <w:tcPr>
            <w:tcW w:w="133" w:type="pct"/>
            <w:noWrap/>
            <w:vAlign w:val="center"/>
            <w:hideMark/>
          </w:tcPr>
          <w:p w14:paraId="30326BD9" w14:textId="77777777" w:rsidR="00B1367E" w:rsidRPr="00984C96" w:rsidRDefault="00B1367E" w:rsidP="004C01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4C96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37" w:type="pct"/>
            <w:noWrap/>
            <w:vAlign w:val="center"/>
            <w:hideMark/>
          </w:tcPr>
          <w:p w14:paraId="196024F3" w14:textId="7F128529" w:rsidR="00B1367E" w:rsidRPr="00984C96" w:rsidRDefault="00E61183" w:rsidP="00CFFA8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84C96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="00BC42DB" w:rsidRPr="00984C96">
              <w:rPr>
                <w:rFonts w:ascii="Arial" w:eastAsia="Arial" w:hAnsi="Arial" w:cs="Arial"/>
                <w:sz w:val="20"/>
                <w:szCs w:val="20"/>
              </w:rPr>
              <w:t>blačn</w:t>
            </w:r>
            <w:r w:rsidR="00867E66" w:rsidRPr="00984C96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="00BC42DB" w:rsidRPr="00984C96">
              <w:rPr>
                <w:rFonts w:ascii="Arial" w:eastAsia="Arial" w:hAnsi="Arial" w:cs="Arial"/>
                <w:sz w:val="20"/>
                <w:szCs w:val="20"/>
              </w:rPr>
              <w:t xml:space="preserve"> storit</w:t>
            </w:r>
            <w:r w:rsidR="00867E66" w:rsidRPr="00984C96">
              <w:rPr>
                <w:rFonts w:ascii="Arial" w:eastAsia="Arial" w:hAnsi="Arial" w:cs="Arial"/>
                <w:sz w:val="20"/>
                <w:szCs w:val="20"/>
              </w:rPr>
              <w:t>ev</w:t>
            </w:r>
            <w:r w:rsidR="00BC42DB" w:rsidRPr="00984C9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187BB5" w:rsidRPr="00984C96">
              <w:rPr>
                <w:rFonts w:ascii="Arial" w:eastAsia="Arial" w:hAnsi="Arial" w:cs="Arial"/>
                <w:sz w:val="20"/>
                <w:szCs w:val="20"/>
              </w:rPr>
              <w:t>omogoča</w:t>
            </w:r>
            <w:r w:rsidR="00BC42DB" w:rsidRPr="00984C96">
              <w:rPr>
                <w:rFonts w:ascii="Arial" w:eastAsia="Arial" w:hAnsi="Arial" w:cs="Arial"/>
                <w:sz w:val="20"/>
                <w:szCs w:val="20"/>
              </w:rPr>
              <w:t xml:space="preserve"> izvajanje obdelave podatkov skladno z GDPR (EU 2016/679), vključno z ustreznimi organizacijskimi in tehničnimi ukrepi.</w:t>
            </w:r>
          </w:p>
        </w:tc>
        <w:tc>
          <w:tcPr>
            <w:tcW w:w="2630" w:type="pct"/>
            <w:noWrap/>
            <w:vAlign w:val="center"/>
            <w:hideMark/>
          </w:tcPr>
          <w:p w14:paraId="18762BD6" w14:textId="367229C4" w:rsidR="00B1367E" w:rsidRPr="00984C96" w:rsidRDefault="001D63B7" w:rsidP="006D0E7D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984C96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="000648F9" w:rsidRPr="00984C96">
              <w:rPr>
                <w:rFonts w:ascii="Arial" w:eastAsia="Arial" w:hAnsi="Arial" w:cs="Arial"/>
                <w:sz w:val="20"/>
                <w:szCs w:val="20"/>
              </w:rPr>
              <w:t>ehničn</w:t>
            </w:r>
            <w:r w:rsidR="00336DBA" w:rsidRPr="00984C96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="2510055C" w:rsidRPr="00984C96">
              <w:rPr>
                <w:rFonts w:ascii="Arial" w:hAnsi="Arial" w:cs="Arial"/>
                <w:sz w:val="20"/>
                <w:szCs w:val="20"/>
              </w:rPr>
              <w:t xml:space="preserve"> dokumentacij</w:t>
            </w:r>
            <w:r w:rsidR="00336DBA" w:rsidRPr="00984C96">
              <w:rPr>
                <w:rFonts w:ascii="Arial" w:hAnsi="Arial" w:cs="Arial"/>
                <w:sz w:val="20"/>
                <w:szCs w:val="20"/>
              </w:rPr>
              <w:t>a</w:t>
            </w:r>
            <w:r w:rsidR="2510055C" w:rsidRPr="00984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36DBA" w:rsidRPr="00984C96">
              <w:rPr>
                <w:rFonts w:ascii="Arial" w:hAnsi="Arial" w:cs="Arial"/>
                <w:sz w:val="20"/>
                <w:szCs w:val="20"/>
              </w:rPr>
              <w:t>in/ali</w:t>
            </w:r>
            <w:r w:rsidR="2510055C" w:rsidRPr="00984C96">
              <w:rPr>
                <w:rFonts w:ascii="Arial" w:hAnsi="Arial" w:cs="Arial"/>
                <w:sz w:val="20"/>
                <w:szCs w:val="20"/>
              </w:rPr>
              <w:t xml:space="preserve"> izjav</w:t>
            </w:r>
            <w:r w:rsidR="00336DBA" w:rsidRPr="00984C96">
              <w:rPr>
                <w:rFonts w:ascii="Arial" w:hAnsi="Arial" w:cs="Arial"/>
                <w:sz w:val="20"/>
                <w:szCs w:val="20"/>
              </w:rPr>
              <w:t>a</w:t>
            </w:r>
            <w:r w:rsidR="2510055C" w:rsidRPr="00984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36DBA" w:rsidRPr="00984C96">
              <w:rPr>
                <w:rFonts w:ascii="Arial" w:hAnsi="Arial" w:cs="Arial"/>
                <w:sz w:val="20"/>
                <w:szCs w:val="20"/>
              </w:rPr>
              <w:t xml:space="preserve">ponudnika </w:t>
            </w:r>
            <w:r w:rsidR="2510055C" w:rsidRPr="00984C96">
              <w:rPr>
                <w:rFonts w:ascii="Arial" w:hAnsi="Arial" w:cs="Arial"/>
                <w:sz w:val="20"/>
                <w:szCs w:val="20"/>
              </w:rPr>
              <w:t>oblačne storitve, iz katere je razvidno, da storitev omogoča obdelavo podatkov skladno z GDPR (EU 2016/679) ter vključuje ustrezne tehnične in organizacijske ukrepe za varstvo osebnih podatkov.</w:t>
            </w:r>
          </w:p>
        </w:tc>
      </w:tr>
      <w:tr w:rsidR="004C0114" w:rsidRPr="00984C96" w14:paraId="29961E5C" w14:textId="77777777" w:rsidTr="00CFFA8B">
        <w:trPr>
          <w:trHeight w:val="300"/>
        </w:trPr>
        <w:tc>
          <w:tcPr>
            <w:tcW w:w="133" w:type="pct"/>
            <w:noWrap/>
            <w:vAlign w:val="center"/>
            <w:hideMark/>
          </w:tcPr>
          <w:p w14:paraId="41A867E4" w14:textId="77777777" w:rsidR="004C0114" w:rsidRPr="00984C96" w:rsidRDefault="004C0114" w:rsidP="004C01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4C96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37" w:type="pct"/>
            <w:noWrap/>
            <w:vAlign w:val="center"/>
            <w:hideMark/>
          </w:tcPr>
          <w:p w14:paraId="74A6744F" w14:textId="744CCA3D" w:rsidR="004C0114" w:rsidRPr="00984C96" w:rsidRDefault="004C0114" w:rsidP="004C01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t xml:space="preserve">Varnostni in </w:t>
            </w:r>
            <w:r w:rsidR="007346BE" w:rsidRPr="00984C96">
              <w:rPr>
                <w:rFonts w:ascii="Arial" w:hAnsi="Arial" w:cs="Arial"/>
                <w:color w:val="000000"/>
                <w:sz w:val="20"/>
                <w:szCs w:val="20"/>
              </w:rPr>
              <w:t>skladnosti</w:t>
            </w: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t xml:space="preserve"> certifikati</w:t>
            </w:r>
          </w:p>
        </w:tc>
        <w:tc>
          <w:tcPr>
            <w:tcW w:w="2630" w:type="pct"/>
            <w:vMerge w:val="restart"/>
            <w:noWrap/>
            <w:vAlign w:val="center"/>
            <w:hideMark/>
          </w:tcPr>
          <w:p w14:paraId="30C8FCC7" w14:textId="7330E2B3" w:rsidR="004C0114" w:rsidRPr="00984C96" w:rsidRDefault="00156E6D" w:rsidP="00CFFA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sz w:val="20"/>
                <w:szCs w:val="20"/>
              </w:rPr>
              <w:t>K</w:t>
            </w:r>
            <w:r w:rsidR="00400E90" w:rsidRPr="00984C96">
              <w:rPr>
                <w:rFonts w:ascii="Arial" w:hAnsi="Arial" w:cs="Arial"/>
                <w:sz w:val="20"/>
                <w:szCs w:val="20"/>
              </w:rPr>
              <w:t>opije</w:t>
            </w:r>
            <w:r w:rsidR="004C0114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vel</w:t>
            </w:r>
            <w:r w:rsidR="002B40E6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javn</w:t>
            </w:r>
            <w:r w:rsidR="00400E90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ih</w:t>
            </w:r>
            <w:r w:rsidR="002B40E6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certifikat</w:t>
            </w:r>
            <w:r w:rsidR="00400E90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ov</w:t>
            </w:r>
            <w:r w:rsidR="002B40E6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83B79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ponudnika </w:t>
            </w:r>
            <w:r w:rsidR="00E61183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oblačne storitve</w:t>
            </w:r>
            <w:r w:rsidR="00D12406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E61183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4C0114" w:rsidRPr="00984C96" w14:paraId="07A75B46" w14:textId="77777777" w:rsidTr="00CFFA8B">
        <w:trPr>
          <w:trHeight w:val="300"/>
        </w:trPr>
        <w:tc>
          <w:tcPr>
            <w:tcW w:w="133" w:type="pct"/>
            <w:noWrap/>
            <w:vAlign w:val="center"/>
          </w:tcPr>
          <w:p w14:paraId="6A4844B9" w14:textId="32893A06" w:rsidR="004C0114" w:rsidRPr="00984C96" w:rsidRDefault="004C0114" w:rsidP="004C01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4C9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2237" w:type="pct"/>
            <w:noWrap/>
            <w:vAlign w:val="center"/>
          </w:tcPr>
          <w:p w14:paraId="71815BB9" w14:textId="333461AB" w:rsidR="004C0114" w:rsidRPr="00984C96" w:rsidRDefault="004C0114" w:rsidP="00B136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t>ISO/IEC 27017:2015</w:t>
            </w:r>
          </w:p>
        </w:tc>
        <w:tc>
          <w:tcPr>
            <w:tcW w:w="2630" w:type="pct"/>
            <w:vMerge/>
            <w:noWrap/>
            <w:vAlign w:val="center"/>
          </w:tcPr>
          <w:p w14:paraId="0AA8C557" w14:textId="77777777" w:rsidR="004C0114" w:rsidRPr="00984C96" w:rsidRDefault="004C0114" w:rsidP="00B136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114" w:rsidRPr="00984C96" w14:paraId="1E08F2AC" w14:textId="77777777" w:rsidTr="00CFFA8B">
        <w:trPr>
          <w:trHeight w:val="300"/>
        </w:trPr>
        <w:tc>
          <w:tcPr>
            <w:tcW w:w="133" w:type="pct"/>
            <w:noWrap/>
            <w:vAlign w:val="center"/>
          </w:tcPr>
          <w:p w14:paraId="040991CA" w14:textId="2F34079E" w:rsidR="004C0114" w:rsidRPr="00984C96" w:rsidRDefault="004C0114" w:rsidP="004C01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4C96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2237" w:type="pct"/>
            <w:noWrap/>
            <w:vAlign w:val="center"/>
          </w:tcPr>
          <w:p w14:paraId="7E2AA9FA" w14:textId="7B93B6A8" w:rsidR="004C0114" w:rsidRPr="00984C96" w:rsidRDefault="004C0114" w:rsidP="00B136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t>ISO/IEC 27018:2019</w:t>
            </w:r>
          </w:p>
        </w:tc>
        <w:tc>
          <w:tcPr>
            <w:tcW w:w="2630" w:type="pct"/>
            <w:vMerge/>
            <w:noWrap/>
            <w:vAlign w:val="center"/>
          </w:tcPr>
          <w:p w14:paraId="45C7D37B" w14:textId="77777777" w:rsidR="004C0114" w:rsidRPr="00984C96" w:rsidRDefault="004C0114" w:rsidP="00B136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114" w:rsidRPr="00984C96" w14:paraId="22C12CA7" w14:textId="77777777" w:rsidTr="00CFFA8B">
        <w:trPr>
          <w:trHeight w:val="300"/>
        </w:trPr>
        <w:tc>
          <w:tcPr>
            <w:tcW w:w="133" w:type="pct"/>
            <w:noWrap/>
            <w:vAlign w:val="center"/>
          </w:tcPr>
          <w:p w14:paraId="18221ABF" w14:textId="1956482A" w:rsidR="004C0114" w:rsidRPr="00984C96" w:rsidRDefault="004C0114" w:rsidP="004C01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4C96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2237" w:type="pct"/>
            <w:noWrap/>
            <w:vAlign w:val="center"/>
          </w:tcPr>
          <w:p w14:paraId="6F68D5DE" w14:textId="6CD34D8E" w:rsidR="004C0114" w:rsidRPr="00984C96" w:rsidRDefault="004C0114" w:rsidP="00B136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t>ISO/IEC 27001:2022</w:t>
            </w:r>
          </w:p>
        </w:tc>
        <w:tc>
          <w:tcPr>
            <w:tcW w:w="2630" w:type="pct"/>
            <w:vMerge/>
            <w:noWrap/>
            <w:vAlign w:val="center"/>
          </w:tcPr>
          <w:p w14:paraId="23E1A69A" w14:textId="77777777" w:rsidR="004C0114" w:rsidRPr="00984C96" w:rsidRDefault="004C0114" w:rsidP="00B136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114" w:rsidRPr="00984C96" w14:paraId="305EA981" w14:textId="77777777" w:rsidTr="00CFFA8B">
        <w:trPr>
          <w:trHeight w:val="300"/>
        </w:trPr>
        <w:tc>
          <w:tcPr>
            <w:tcW w:w="133" w:type="pct"/>
            <w:noWrap/>
            <w:vAlign w:val="center"/>
          </w:tcPr>
          <w:p w14:paraId="39DA0C42" w14:textId="65A3C848" w:rsidR="004C0114" w:rsidRPr="00984C96" w:rsidRDefault="004C0114" w:rsidP="004C01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4C9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2237" w:type="pct"/>
            <w:noWrap/>
            <w:vAlign w:val="center"/>
          </w:tcPr>
          <w:p w14:paraId="7D151EFB" w14:textId="01532A9D" w:rsidR="004C0114" w:rsidRPr="00984C96" w:rsidRDefault="004C0114" w:rsidP="00B136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t>ISO/IEC 27701:2019</w:t>
            </w:r>
          </w:p>
        </w:tc>
        <w:tc>
          <w:tcPr>
            <w:tcW w:w="2630" w:type="pct"/>
            <w:vMerge/>
            <w:noWrap/>
            <w:vAlign w:val="center"/>
          </w:tcPr>
          <w:p w14:paraId="2E528FAD" w14:textId="77777777" w:rsidR="004C0114" w:rsidRPr="00984C96" w:rsidRDefault="004C0114" w:rsidP="00B136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114" w:rsidRPr="00984C96" w14:paraId="3FC8D174" w14:textId="77777777" w:rsidTr="00CFFA8B">
        <w:trPr>
          <w:trHeight w:val="300"/>
        </w:trPr>
        <w:tc>
          <w:tcPr>
            <w:tcW w:w="133" w:type="pct"/>
            <w:noWrap/>
            <w:vAlign w:val="center"/>
          </w:tcPr>
          <w:p w14:paraId="30A9FFAF" w14:textId="72AE7B08" w:rsidR="004C0114" w:rsidRPr="00984C96" w:rsidRDefault="004C0114" w:rsidP="004C01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4C96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</w:p>
        </w:tc>
        <w:tc>
          <w:tcPr>
            <w:tcW w:w="2237" w:type="pct"/>
            <w:noWrap/>
            <w:vAlign w:val="center"/>
          </w:tcPr>
          <w:p w14:paraId="04C2A928" w14:textId="6E967D68" w:rsidR="004C0114" w:rsidRPr="00984C96" w:rsidRDefault="004C0114" w:rsidP="00B136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t>ISO/IEC 42001:2023</w:t>
            </w:r>
          </w:p>
        </w:tc>
        <w:tc>
          <w:tcPr>
            <w:tcW w:w="2630" w:type="pct"/>
            <w:vMerge/>
            <w:noWrap/>
            <w:vAlign w:val="center"/>
          </w:tcPr>
          <w:p w14:paraId="3AE00912" w14:textId="77777777" w:rsidR="004C0114" w:rsidRPr="00984C96" w:rsidRDefault="004C0114" w:rsidP="00B136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114" w:rsidRPr="00984C96" w14:paraId="1298D629" w14:textId="77777777" w:rsidTr="00CFFA8B">
        <w:trPr>
          <w:trHeight w:val="300"/>
        </w:trPr>
        <w:tc>
          <w:tcPr>
            <w:tcW w:w="133" w:type="pct"/>
            <w:noWrap/>
            <w:vAlign w:val="center"/>
          </w:tcPr>
          <w:p w14:paraId="7AC61D41" w14:textId="2460137F" w:rsidR="004C0114" w:rsidRPr="00984C96" w:rsidRDefault="004C0114" w:rsidP="004C01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4C96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2237" w:type="pct"/>
            <w:noWrap/>
            <w:vAlign w:val="center"/>
          </w:tcPr>
          <w:p w14:paraId="1D5D4AB7" w14:textId="1D3F97AD" w:rsidR="004C0114" w:rsidRPr="00984C96" w:rsidRDefault="004C0114" w:rsidP="00B136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t>ISO 9001</w:t>
            </w:r>
            <w:r w:rsidR="00856CC5" w:rsidRPr="00984C96">
              <w:rPr>
                <w:rFonts w:ascii="Arial" w:hAnsi="Arial" w:cs="Arial"/>
                <w:color w:val="000000"/>
                <w:sz w:val="20"/>
                <w:szCs w:val="20"/>
              </w:rPr>
              <w:t>:2015</w:t>
            </w:r>
          </w:p>
        </w:tc>
        <w:tc>
          <w:tcPr>
            <w:tcW w:w="2630" w:type="pct"/>
            <w:vMerge/>
            <w:noWrap/>
            <w:vAlign w:val="center"/>
          </w:tcPr>
          <w:p w14:paraId="1F080AF3" w14:textId="77777777" w:rsidR="004C0114" w:rsidRPr="00984C96" w:rsidRDefault="004C0114" w:rsidP="00B136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114" w:rsidRPr="00984C96" w14:paraId="3CC23D63" w14:textId="77777777" w:rsidTr="00CFFA8B">
        <w:trPr>
          <w:trHeight w:val="300"/>
        </w:trPr>
        <w:tc>
          <w:tcPr>
            <w:tcW w:w="133" w:type="pct"/>
            <w:noWrap/>
            <w:vAlign w:val="center"/>
            <w:hideMark/>
          </w:tcPr>
          <w:p w14:paraId="09DF0CCC" w14:textId="77777777" w:rsidR="00B1367E" w:rsidRPr="00984C96" w:rsidRDefault="00B1367E" w:rsidP="004C01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4C96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37" w:type="pct"/>
            <w:noWrap/>
            <w:vAlign w:val="center"/>
            <w:hideMark/>
          </w:tcPr>
          <w:p w14:paraId="4CFAAE19" w14:textId="75667439" w:rsidR="00B1367E" w:rsidRPr="00984C96" w:rsidRDefault="000E0C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 ponujeno oblačno storitev </w:t>
            </w:r>
            <w:r w:rsidR="00256943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obstajajo</w:t>
            </w:r>
            <w:r w:rsidR="008E4661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3D20E3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veljavni</w:t>
            </w:r>
            <w:r w:rsidR="008E4661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92D43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pogoji</w:t>
            </w:r>
            <w:r w:rsidR="003D20E3"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zagotavljanja storitev</w:t>
            </w:r>
            <w:r w:rsidRPr="00984C96">
              <w:rPr>
                <w:rFonts w:ascii="Arial" w:hAnsi="Arial" w:cs="Arial"/>
                <w:color w:val="000000" w:themeColor="text1"/>
                <w:sz w:val="20"/>
                <w:szCs w:val="20"/>
              </w:rPr>
              <w:t>, iz katerih so razvidni zagotovljena razpoložljivost storitve, pogoji zagotavljanja storitve, način merjenja razpoložljivosti ter morebitne omejitve, izključitve ali pogoji za uveljavljanje pravic v primeru nedoseganja dogovorjene ravni storitve</w:t>
            </w:r>
            <w:r w:rsidR="00356C61" w:rsidRPr="00984C9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30" w:type="pct"/>
            <w:noWrap/>
            <w:vAlign w:val="center"/>
            <w:hideMark/>
          </w:tcPr>
          <w:p w14:paraId="354FBCA7" w14:textId="566C9548" w:rsidR="00B1367E" w:rsidRPr="00984C96" w:rsidRDefault="00883146" w:rsidP="00CFFA8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84C96">
              <w:rPr>
                <w:rFonts w:ascii="Arial" w:hAnsi="Arial" w:cs="Arial"/>
                <w:sz w:val="20"/>
                <w:szCs w:val="20"/>
              </w:rPr>
              <w:t xml:space="preserve">Sporazum o ravni </w:t>
            </w:r>
            <w:r w:rsidR="000B1027" w:rsidRPr="00984C96">
              <w:rPr>
                <w:rFonts w:ascii="Arial" w:hAnsi="Arial" w:cs="Arial"/>
                <w:sz w:val="20"/>
                <w:szCs w:val="20"/>
              </w:rPr>
              <w:t xml:space="preserve">zagotavljanja storitve - </w:t>
            </w:r>
            <w:r w:rsidR="0AF9D069" w:rsidRPr="00984C96">
              <w:rPr>
                <w:rFonts w:ascii="Arial" w:eastAsia="Arial" w:hAnsi="Arial" w:cs="Arial"/>
                <w:sz w:val="20"/>
                <w:szCs w:val="20"/>
              </w:rPr>
              <w:t xml:space="preserve">SLA </w:t>
            </w:r>
            <w:r w:rsidR="00245DB3" w:rsidRPr="00984C96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00D12406" w:rsidRPr="00984C96">
              <w:rPr>
                <w:rFonts w:ascii="Arial" w:eastAsia="Arial" w:hAnsi="Arial" w:cs="Arial"/>
                <w:sz w:val="20"/>
                <w:szCs w:val="20"/>
              </w:rPr>
              <w:t xml:space="preserve">Service </w:t>
            </w:r>
            <w:r w:rsidR="00984C96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="00D12406" w:rsidRPr="00984C96">
              <w:rPr>
                <w:rFonts w:ascii="Arial" w:eastAsia="Arial" w:hAnsi="Arial" w:cs="Arial"/>
                <w:sz w:val="20"/>
                <w:szCs w:val="20"/>
              </w:rPr>
              <w:t xml:space="preserve">evel </w:t>
            </w:r>
            <w:r w:rsidR="00984C96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="00D12406" w:rsidRPr="00984C96">
              <w:rPr>
                <w:rFonts w:ascii="Arial" w:eastAsia="Arial" w:hAnsi="Arial" w:cs="Arial"/>
                <w:sz w:val="20"/>
                <w:szCs w:val="20"/>
              </w:rPr>
              <w:t>greement</w:t>
            </w:r>
            <w:r w:rsidR="00245DB3" w:rsidRPr="00984C96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="00EB1DC2" w:rsidRPr="00984C96">
              <w:rPr>
                <w:rFonts w:ascii="Arial" w:eastAsia="Arial" w:hAnsi="Arial" w:cs="Arial"/>
                <w:sz w:val="20"/>
                <w:szCs w:val="20"/>
              </w:rPr>
              <w:t xml:space="preserve"> in/ali drugo dokazilo</w:t>
            </w:r>
            <w:r w:rsidR="00984C96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="00EB1DC2" w:rsidRPr="00984C96">
              <w:rPr>
                <w:rFonts w:ascii="Arial" w:eastAsia="Arial" w:hAnsi="Arial" w:cs="Arial"/>
                <w:sz w:val="20"/>
                <w:szCs w:val="20"/>
              </w:rPr>
              <w:t xml:space="preserve"> iz katerega izhaja izpolnjevanj</w:t>
            </w:r>
            <w:r w:rsidR="00984C96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="00EB1DC2" w:rsidRPr="00984C96">
              <w:rPr>
                <w:rFonts w:ascii="Arial" w:eastAsia="Arial" w:hAnsi="Arial" w:cs="Arial"/>
                <w:sz w:val="20"/>
                <w:szCs w:val="20"/>
              </w:rPr>
              <w:t xml:space="preserve"> zahteve.</w:t>
            </w:r>
          </w:p>
          <w:p w14:paraId="5222D94B" w14:textId="77777777" w:rsidR="002147C1" w:rsidRPr="00984C96" w:rsidRDefault="002147C1" w:rsidP="00CFFA8B">
            <w:pPr>
              <w:rPr>
                <w:rFonts w:ascii="Arial" w:eastAsia="Arial" w:hAnsi="Arial" w:cs="Arial"/>
              </w:rPr>
            </w:pPr>
          </w:p>
          <w:p w14:paraId="47F5D391" w14:textId="3E5A38F7" w:rsidR="002147C1" w:rsidRPr="00984C96" w:rsidRDefault="002147C1" w:rsidP="00CFFA8B">
            <w:pPr>
              <w:rPr>
                <w:rFonts w:ascii="Arial" w:hAnsi="Arial" w:cs="Arial"/>
              </w:rPr>
            </w:pPr>
          </w:p>
        </w:tc>
      </w:tr>
      <w:tr w:rsidR="004C0114" w:rsidRPr="00984C96" w14:paraId="0DBB035D" w14:textId="77777777" w:rsidTr="00CFFA8B">
        <w:trPr>
          <w:trHeight w:val="300"/>
        </w:trPr>
        <w:tc>
          <w:tcPr>
            <w:tcW w:w="133" w:type="pct"/>
            <w:noWrap/>
            <w:vAlign w:val="center"/>
          </w:tcPr>
          <w:p w14:paraId="6508C731" w14:textId="5A7CACEC" w:rsidR="00B1367E" w:rsidRPr="00984C96" w:rsidRDefault="00B1367E" w:rsidP="004C01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4C96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37" w:type="pct"/>
            <w:noWrap/>
            <w:vAlign w:val="center"/>
          </w:tcPr>
          <w:p w14:paraId="1CCE9AFD" w14:textId="0FFE786F" w:rsidR="00B1367E" w:rsidRPr="00984C96" w:rsidRDefault="0025694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t>Oblačna</w:t>
            </w:r>
            <w:r w:rsidR="00B26189" w:rsidRPr="00984C96">
              <w:rPr>
                <w:rFonts w:ascii="Arial" w:hAnsi="Arial" w:cs="Arial"/>
                <w:color w:val="000000"/>
                <w:sz w:val="20"/>
                <w:szCs w:val="20"/>
              </w:rPr>
              <w:t xml:space="preserve"> storitev zagotavlja</w:t>
            </w:r>
            <w:r w:rsidR="002A0D6D" w:rsidRPr="00984C9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 w:rsidR="00B1367E" w:rsidRPr="00984C96">
              <w:rPr>
                <w:rFonts w:ascii="Arial" w:hAnsi="Arial" w:cs="Arial"/>
                <w:color w:val="000000"/>
                <w:sz w:val="20"/>
                <w:szCs w:val="20"/>
              </w:rPr>
              <w:t xml:space="preserve">aktor učinkovitosti rabe energije (PUE) </w:t>
            </w:r>
            <w:r w:rsidR="004C0114" w:rsidRPr="00984C96">
              <w:rPr>
                <w:rStyle w:val="Krepko"/>
                <w:rFonts w:ascii="Arial" w:hAnsi="Arial" w:cs="Arial"/>
                <w:sz w:val="20"/>
                <w:szCs w:val="20"/>
              </w:rPr>
              <w:t>≤ 1,8,</w:t>
            </w:r>
            <w:r w:rsidR="00B1367E" w:rsidRPr="00984C96">
              <w:rPr>
                <w:rFonts w:ascii="Arial" w:hAnsi="Arial" w:cs="Arial"/>
                <w:color w:val="000000"/>
                <w:sz w:val="20"/>
                <w:szCs w:val="20"/>
              </w:rPr>
              <w:t xml:space="preserve"> določen po standardu ISO/IEC 30134-2:2016,</w:t>
            </w:r>
            <w:r w:rsidR="00856CC5" w:rsidRPr="00984C96">
              <w:rPr>
                <w:rFonts w:ascii="Arial" w:hAnsi="Arial" w:cs="Arial"/>
                <w:color w:val="000000"/>
                <w:sz w:val="20"/>
                <w:szCs w:val="20"/>
              </w:rPr>
              <w:t xml:space="preserve"> del 2,</w:t>
            </w:r>
            <w:r w:rsidR="00B1367E" w:rsidRPr="00984C96">
              <w:rPr>
                <w:rFonts w:ascii="Arial" w:hAnsi="Arial" w:cs="Arial"/>
                <w:color w:val="000000"/>
                <w:sz w:val="20"/>
                <w:szCs w:val="20"/>
              </w:rPr>
              <w:t xml:space="preserve"> EN 50600-4-2:2016 ali enakovredno</w:t>
            </w:r>
          </w:p>
        </w:tc>
        <w:tc>
          <w:tcPr>
            <w:tcW w:w="2630" w:type="pct"/>
            <w:noWrap/>
            <w:vAlign w:val="center"/>
          </w:tcPr>
          <w:p w14:paraId="3D1C9CE0" w14:textId="378CC8A9" w:rsidR="00B1367E" w:rsidRPr="00984C96" w:rsidRDefault="00256943" w:rsidP="006D0E7D">
            <w:pPr>
              <w:pStyle w:val="Pripombabesedilo"/>
              <w:rPr>
                <w:rFonts w:ascii="Arial" w:hAnsi="Arial" w:cs="Arial"/>
              </w:rPr>
            </w:pPr>
            <w:r w:rsidRPr="00984C96">
              <w:rPr>
                <w:rFonts w:ascii="Arial" w:hAnsi="Arial" w:cs="Arial"/>
              </w:rPr>
              <w:t>U</w:t>
            </w:r>
            <w:r w:rsidR="15A69194" w:rsidRPr="00984C96">
              <w:rPr>
                <w:rFonts w:ascii="Arial" w:hAnsi="Arial" w:cs="Arial"/>
              </w:rPr>
              <w:t>strezno poročilo</w:t>
            </w:r>
            <w:r w:rsidR="4AB5F1DE" w:rsidRPr="00984C96">
              <w:rPr>
                <w:rFonts w:ascii="Arial" w:hAnsi="Arial" w:cs="Arial"/>
              </w:rPr>
              <w:t xml:space="preserve"> ali del objavljene dokumentacije</w:t>
            </w:r>
            <w:r w:rsidR="002841BB">
              <w:rPr>
                <w:rFonts w:ascii="Arial" w:hAnsi="Arial" w:cs="Arial"/>
              </w:rPr>
              <w:t>,</w:t>
            </w:r>
            <w:r w:rsidR="15A69194" w:rsidRPr="00984C96">
              <w:rPr>
                <w:rFonts w:ascii="Arial" w:hAnsi="Arial" w:cs="Arial"/>
              </w:rPr>
              <w:t xml:space="preserve"> </w:t>
            </w:r>
            <w:r w:rsidR="004C0114" w:rsidRPr="00984C96">
              <w:rPr>
                <w:rFonts w:ascii="Arial" w:hAnsi="Arial" w:cs="Arial"/>
              </w:rPr>
              <w:t>kjer je objavljen faktor PUE, iz katerega je razvidno, da PUE ne presega 1,8</w:t>
            </w:r>
            <w:r w:rsidR="1D2EBF71" w:rsidRPr="00984C96">
              <w:rPr>
                <w:rFonts w:ascii="Arial" w:hAnsi="Arial" w:cs="Arial"/>
              </w:rPr>
              <w:t xml:space="preserve"> in</w:t>
            </w:r>
            <w:r w:rsidR="00856CC5" w:rsidRPr="00984C96">
              <w:rPr>
                <w:rFonts w:ascii="Arial" w:hAnsi="Arial" w:cs="Arial"/>
              </w:rPr>
              <w:t xml:space="preserve"> </w:t>
            </w:r>
            <w:r w:rsidR="6022480B" w:rsidRPr="00984C96">
              <w:rPr>
                <w:rFonts w:ascii="Arial" w:hAnsi="Arial" w:cs="Arial"/>
              </w:rPr>
              <w:t xml:space="preserve">da je zasnova </w:t>
            </w:r>
            <w:r w:rsidR="00856CC5" w:rsidRPr="00984C96">
              <w:rPr>
                <w:rFonts w:ascii="Arial" w:hAnsi="Arial" w:cs="Arial"/>
              </w:rPr>
              <w:t>izračun</w:t>
            </w:r>
            <w:r w:rsidR="05200D93" w:rsidRPr="00984C96">
              <w:rPr>
                <w:rFonts w:ascii="Arial" w:hAnsi="Arial" w:cs="Arial"/>
              </w:rPr>
              <w:t>a</w:t>
            </w:r>
            <w:r w:rsidR="00856CC5" w:rsidRPr="00984C96">
              <w:rPr>
                <w:rFonts w:ascii="Arial" w:hAnsi="Arial" w:cs="Arial"/>
              </w:rPr>
              <w:t xml:space="preserve"> PUE izračunana v skladu z ISO/IEC 30134:2016, del 2, EN 50600-4-2:2016 ali enakovrednim standardom.</w:t>
            </w:r>
          </w:p>
        </w:tc>
      </w:tr>
      <w:tr w:rsidR="001B3E3C" w:rsidRPr="00984C96" w14:paraId="6CAECB2E" w14:textId="77777777" w:rsidTr="00CFFA8B">
        <w:trPr>
          <w:trHeight w:val="300"/>
        </w:trPr>
        <w:tc>
          <w:tcPr>
            <w:tcW w:w="133" w:type="pct"/>
            <w:noWrap/>
            <w:vAlign w:val="center"/>
          </w:tcPr>
          <w:p w14:paraId="428860BA" w14:textId="4B5EE1F6" w:rsidR="001B3E3C" w:rsidRPr="00984C96" w:rsidRDefault="001B7EF2" w:rsidP="004C01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4C96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37" w:type="pct"/>
            <w:noWrap/>
            <w:vAlign w:val="center"/>
          </w:tcPr>
          <w:p w14:paraId="04F38A6D" w14:textId="4E605C2E" w:rsidR="001B3E3C" w:rsidRPr="00984C96" w:rsidRDefault="00AA7497" w:rsidP="00A83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t>Oblačna storitev zagotavlja integrirano razvojno in operativno okolje za razvoj, testiranje, uvajanje, spremljanje in upravljanje rešitev umetne inteligence oziroma strojnega učenja, primerljivo s storitvami, kot so Microsoft Azure AI Foundry / Azure Machine Learning, Google Vertex AI, AWS SageMaker AI</w:t>
            </w:r>
            <w:r w:rsidR="00B75BFA" w:rsidRPr="00984C9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30" w:type="pct"/>
            <w:noWrap/>
            <w:vAlign w:val="center"/>
          </w:tcPr>
          <w:p w14:paraId="63C29C03" w14:textId="108D87A1" w:rsidR="00D77311" w:rsidRPr="00984C96" w:rsidRDefault="00AC4753">
            <w:pPr>
              <w:pStyle w:val="Pripombabesedilo"/>
              <w:rPr>
                <w:rFonts w:ascii="Arial" w:hAnsi="Arial" w:cs="Arial"/>
              </w:rPr>
            </w:pPr>
            <w:r w:rsidRPr="00984C96">
              <w:rPr>
                <w:rFonts w:ascii="Arial" w:hAnsi="Arial" w:cs="Arial"/>
              </w:rPr>
              <w:t>T</w:t>
            </w:r>
            <w:r w:rsidR="003670D5" w:rsidRPr="00984C96">
              <w:rPr>
                <w:rFonts w:ascii="Arial" w:hAnsi="Arial" w:cs="Arial"/>
              </w:rPr>
              <w:t>ehničn</w:t>
            </w:r>
            <w:r w:rsidRPr="00984C96">
              <w:rPr>
                <w:rFonts w:ascii="Arial" w:hAnsi="Arial" w:cs="Arial"/>
              </w:rPr>
              <w:t>a</w:t>
            </w:r>
            <w:r w:rsidR="003670D5" w:rsidRPr="00984C96">
              <w:rPr>
                <w:rFonts w:ascii="Arial" w:hAnsi="Arial" w:cs="Arial"/>
              </w:rPr>
              <w:t xml:space="preserve"> </w:t>
            </w:r>
            <w:r w:rsidR="00C0633D" w:rsidRPr="00984C96">
              <w:rPr>
                <w:rFonts w:ascii="Arial" w:hAnsi="Arial" w:cs="Arial"/>
              </w:rPr>
              <w:t>dokumentacija</w:t>
            </w:r>
            <w:r w:rsidR="003670D5" w:rsidRPr="00984C96">
              <w:rPr>
                <w:rFonts w:ascii="Arial" w:hAnsi="Arial" w:cs="Arial"/>
              </w:rPr>
              <w:t xml:space="preserve"> oblačne storitve</w:t>
            </w:r>
            <w:r w:rsidR="00CA7197" w:rsidRPr="00984C96">
              <w:rPr>
                <w:rFonts w:ascii="Arial" w:hAnsi="Arial" w:cs="Arial"/>
              </w:rPr>
              <w:t>,</w:t>
            </w:r>
            <w:r w:rsidR="00A52C2E" w:rsidRPr="00984C96">
              <w:rPr>
                <w:rFonts w:ascii="Arial" w:hAnsi="Arial" w:cs="Arial"/>
              </w:rPr>
              <w:t xml:space="preserve"> </w:t>
            </w:r>
            <w:r w:rsidR="0093226A" w:rsidRPr="00984C96">
              <w:rPr>
                <w:rFonts w:ascii="Arial" w:hAnsi="Arial" w:cs="Arial"/>
              </w:rPr>
              <w:t xml:space="preserve">ki </w:t>
            </w:r>
            <w:r w:rsidR="00840B70" w:rsidRPr="00984C96">
              <w:rPr>
                <w:rFonts w:ascii="Arial" w:hAnsi="Arial" w:cs="Arial"/>
              </w:rPr>
              <w:t>izkazuje zahteve.</w:t>
            </w:r>
            <w:r w:rsidR="00A52C2E" w:rsidRPr="00984C96">
              <w:rPr>
                <w:rFonts w:ascii="Arial" w:hAnsi="Arial" w:cs="Arial"/>
              </w:rPr>
              <w:t xml:space="preserve"> </w:t>
            </w:r>
          </w:p>
          <w:p w14:paraId="0E123CAF" w14:textId="77D2908D" w:rsidR="001371C6" w:rsidRPr="00984C96" w:rsidRDefault="001371C6" w:rsidP="00402C2E">
            <w:pPr>
              <w:pStyle w:val="Pripombabesedilo"/>
              <w:rPr>
                <w:rFonts w:ascii="Arial" w:hAnsi="Arial" w:cs="Arial"/>
              </w:rPr>
            </w:pPr>
          </w:p>
        </w:tc>
      </w:tr>
      <w:tr w:rsidR="00A47252" w:rsidRPr="00984C96" w14:paraId="26923DF7" w14:textId="77777777" w:rsidTr="00CFFA8B">
        <w:trPr>
          <w:trHeight w:val="300"/>
        </w:trPr>
        <w:tc>
          <w:tcPr>
            <w:tcW w:w="133" w:type="pct"/>
            <w:noWrap/>
            <w:vAlign w:val="center"/>
          </w:tcPr>
          <w:p w14:paraId="31880B9F" w14:textId="24A13948" w:rsidR="00A47252" w:rsidRPr="00984C96" w:rsidRDefault="00A47252" w:rsidP="004C011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84C96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237" w:type="pct"/>
            <w:noWrap/>
            <w:vAlign w:val="center"/>
          </w:tcPr>
          <w:p w14:paraId="0A2F350F" w14:textId="208BFDA4" w:rsidR="007B43E2" w:rsidRPr="00984C96" w:rsidRDefault="007B43E2" w:rsidP="007B43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t>Oblačna storitev zagotavlja naslednje varnostne funkcionalnosti:</w:t>
            </w:r>
          </w:p>
          <w:p w14:paraId="50134622" w14:textId="6CF6CE28" w:rsidR="007B43E2" w:rsidRPr="00984C96" w:rsidRDefault="007B43E2" w:rsidP="007B43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t>• omogoča granularno upravljanje pravic na podlagi vlog, integracijo z identitetnimi sistemi, ločevanje vlog ter uporabo načela najmanjšega potrebnega dostopa;</w:t>
            </w:r>
          </w:p>
          <w:p w14:paraId="0E765D59" w14:textId="09E45F61" w:rsidR="007B43E2" w:rsidRPr="00984C96" w:rsidRDefault="007B43E2" w:rsidP="007B43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t>• zagotavlja šifriranje podatkov v mirovanju in med prenosom, vključno s samodejnim šifriranjem podatkov v mirovanju, TLS oziroma enakovrednim šifriranjem med prenosom ter možnostjo upravljanja lastnih šifrirnih ključev prek KMS ali primerljive rešitve;</w:t>
            </w:r>
          </w:p>
          <w:p w14:paraId="4B32AF39" w14:textId="570D7636" w:rsidR="00A47252" w:rsidRPr="00984C96" w:rsidRDefault="007B43E2" w:rsidP="007B43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C9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• zagotavlja revizijsko sled za ključne aktivnosti, vključno s samodejnim beleženjem dostopov, revizijskimi dnevniki za administrativne in sistemske operacije ter možnostjo integracije z varnostnimi orodji in sistemi za nadzor.</w:t>
            </w:r>
          </w:p>
        </w:tc>
        <w:tc>
          <w:tcPr>
            <w:tcW w:w="2630" w:type="pct"/>
            <w:noWrap/>
            <w:vAlign w:val="center"/>
          </w:tcPr>
          <w:p w14:paraId="07B2C6F7" w14:textId="2FFACE7C" w:rsidR="00840B70" w:rsidRPr="00984C96" w:rsidRDefault="00840B70" w:rsidP="00840B70">
            <w:pPr>
              <w:pStyle w:val="Pripombabesedilo"/>
              <w:rPr>
                <w:rFonts w:ascii="Arial" w:hAnsi="Arial" w:cs="Arial"/>
              </w:rPr>
            </w:pPr>
            <w:r w:rsidRPr="00984C96">
              <w:rPr>
                <w:rFonts w:ascii="Arial" w:hAnsi="Arial" w:cs="Arial"/>
              </w:rPr>
              <w:lastRenderedPageBreak/>
              <w:t xml:space="preserve">Tehnična dokumentacija oblačne storitve, ki izkazuje zahteve. </w:t>
            </w:r>
          </w:p>
          <w:p w14:paraId="7278FD17" w14:textId="708799BD" w:rsidR="00A47252" w:rsidRPr="00984C96" w:rsidRDefault="00A47252" w:rsidP="00402C2E">
            <w:pPr>
              <w:pStyle w:val="Pripombabesedilo"/>
              <w:rPr>
                <w:rFonts w:ascii="Arial" w:hAnsi="Arial" w:cs="Arial"/>
              </w:rPr>
            </w:pPr>
          </w:p>
        </w:tc>
      </w:tr>
    </w:tbl>
    <w:p w14:paraId="3242B690" w14:textId="01AE1097" w:rsidR="5D448516" w:rsidRDefault="5D448516" w:rsidP="5D448516">
      <w:pPr>
        <w:spacing w:line="276" w:lineRule="auto"/>
        <w:rPr>
          <w:rFonts w:ascii="Arial" w:hAnsi="Arial" w:cs="Arial"/>
          <w:sz w:val="20"/>
          <w:szCs w:val="20"/>
        </w:rPr>
      </w:pPr>
    </w:p>
    <w:p w14:paraId="48B3BB0B" w14:textId="462E3865" w:rsidR="00E5463A" w:rsidRPr="008D1142" w:rsidRDefault="00B3739C" w:rsidP="00E5463A">
      <w:pPr>
        <w:spacing w:line="276" w:lineRule="auto"/>
      </w:pPr>
      <w:r>
        <w:rPr>
          <w:rFonts w:ascii="Arial" w:eastAsia="Arial" w:hAnsi="Arial" w:cs="Arial"/>
          <w:sz w:val="20"/>
          <w:szCs w:val="20"/>
        </w:rPr>
        <w:t xml:space="preserve">Opomba: </w:t>
      </w:r>
      <w:r w:rsidR="00E5463A" w:rsidRPr="00E5463A">
        <w:rPr>
          <w:rFonts w:ascii="Arial" w:eastAsia="Arial" w:hAnsi="Arial" w:cs="Arial"/>
          <w:sz w:val="20"/>
          <w:szCs w:val="20"/>
        </w:rPr>
        <w:t>Kot dokazilo o izpolnjevanju zahtev se lahko predloži PDF dokument, izpis spletne strani, izsek tehnične dokumentacije, tehnična specifikacija, dokument ponudnika oblačne storitve ali drugo ustrezno dokazilo, iz katerega je razvidno izpolnjevanje posamezne zahteve.</w:t>
      </w:r>
    </w:p>
    <w:p w14:paraId="10DCFDBD" w14:textId="68352AFB" w:rsidR="2AA6054B" w:rsidRDefault="2AA6054B" w:rsidP="5D448516">
      <w:pPr>
        <w:spacing w:line="276" w:lineRule="auto"/>
        <w:rPr>
          <w:rFonts w:ascii="Arial" w:eastAsia="Arial" w:hAnsi="Arial" w:cs="Arial"/>
          <w:sz w:val="20"/>
          <w:szCs w:val="20"/>
        </w:rPr>
      </w:pPr>
    </w:p>
    <w:p w14:paraId="548B0E35" w14:textId="77777777" w:rsidR="00E4779C" w:rsidRDefault="00E4779C" w:rsidP="5D448516">
      <w:pPr>
        <w:spacing w:line="276" w:lineRule="auto"/>
        <w:rPr>
          <w:rFonts w:ascii="Arial" w:eastAsia="Arial" w:hAnsi="Arial" w:cs="Arial"/>
          <w:sz w:val="20"/>
          <w:szCs w:val="20"/>
        </w:rPr>
      </w:pPr>
    </w:p>
    <w:p w14:paraId="09F0A664" w14:textId="77777777" w:rsidR="00E4779C" w:rsidRDefault="00E4779C" w:rsidP="5D448516">
      <w:pPr>
        <w:spacing w:line="276" w:lineRule="auto"/>
        <w:rPr>
          <w:rFonts w:ascii="Arial" w:eastAsia="Arial" w:hAnsi="Arial" w:cs="Arial"/>
          <w:sz w:val="20"/>
          <w:szCs w:val="20"/>
        </w:rPr>
      </w:pPr>
    </w:p>
    <w:p w14:paraId="3AFD5DD3" w14:textId="77777777" w:rsidR="00767D09" w:rsidRPr="009F3229" w:rsidRDefault="00767D09" w:rsidP="007C6F32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mre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26A8A" w:rsidRPr="00FB3B50" w14:paraId="2CCCEBFB" w14:textId="77777777" w:rsidTr="5C3F3A8B">
        <w:tc>
          <w:tcPr>
            <w:tcW w:w="4531" w:type="dxa"/>
          </w:tcPr>
          <w:p w14:paraId="3C13D54B" w14:textId="77777777" w:rsidR="00526A8A" w:rsidRPr="00FB3B50" w:rsidRDefault="00526A8A" w:rsidP="007C6F32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3" w:name="_Hlk192142575"/>
          </w:p>
          <w:p w14:paraId="42F93F8D" w14:textId="77777777" w:rsidR="00526A8A" w:rsidRPr="00FB3B50" w:rsidRDefault="00526A8A" w:rsidP="007C6F32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F07CF73" w14:textId="77777777" w:rsidR="00526A8A" w:rsidRPr="00FB3B50" w:rsidRDefault="00526A8A" w:rsidP="007C6F32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9AE56B5" w14:textId="3B852398" w:rsidR="00526A8A" w:rsidRPr="00FB3B50" w:rsidRDefault="00526A8A" w:rsidP="007C6F3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B50">
              <w:rPr>
                <w:rFonts w:ascii="Arial" w:hAnsi="Arial" w:cs="Arial"/>
                <w:sz w:val="20"/>
                <w:szCs w:val="20"/>
              </w:rPr>
              <w:t>Ži</w:t>
            </w:r>
            <w:r w:rsidR="007C6F32">
              <w:rPr>
                <w:rFonts w:ascii="Arial" w:hAnsi="Arial" w:cs="Arial"/>
                <w:sz w:val="20"/>
                <w:szCs w:val="20"/>
              </w:rPr>
              <w:t>g</w:t>
            </w:r>
            <w:r w:rsidRPr="00FB3B50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4531" w:type="dxa"/>
          </w:tcPr>
          <w:p w14:paraId="50410ED5" w14:textId="77777777" w:rsidR="00526A8A" w:rsidRPr="00FB3B50" w:rsidRDefault="00526A8A" w:rsidP="007C6F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B3B50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4AFFA357" w14:textId="77777777" w:rsidR="00526A8A" w:rsidRPr="00FB3B50" w:rsidRDefault="00526A8A" w:rsidP="007C6F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B3B5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FB3B5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B3B50">
              <w:rPr>
                <w:rFonts w:ascii="Arial" w:hAnsi="Arial" w:cs="Arial"/>
                <w:sz w:val="20"/>
                <w:szCs w:val="20"/>
              </w:rPr>
            </w:r>
            <w:r w:rsidRPr="00FB3B5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2AFDDCE3"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="2AFDDCE3"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="2AFDDCE3"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="2AFDDCE3"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="2AFDDCE3" w:rsidRPr="00FB3B50">
              <w:rPr>
                <w:rFonts w:ascii="Arial" w:hAnsi="Arial" w:cs="Arial"/>
                <w:sz w:val="20"/>
                <w:szCs w:val="20"/>
              </w:rPr>
              <w:t> </w:t>
            </w:r>
            <w:r w:rsidRPr="00FB3B5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2A10EE" w14:textId="77777777" w:rsidR="00526A8A" w:rsidRPr="00FB3B50" w:rsidRDefault="00526A8A" w:rsidP="007C6F32">
            <w:pPr>
              <w:pBdr>
                <w:bottom w:val="single" w:sz="12" w:space="1" w:color="auto"/>
              </w:pBd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8C30613" w14:textId="7F0AAB4A" w:rsidR="00526A8A" w:rsidRPr="00FB3B50" w:rsidRDefault="00526A8A" w:rsidP="007C6F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B3B50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  <w:bookmarkEnd w:id="3"/>
    </w:tbl>
    <w:p w14:paraId="72AB35D4" w14:textId="77777777" w:rsidR="00EF3F3C" w:rsidRPr="00FB3B50" w:rsidRDefault="00EF3F3C" w:rsidP="007C6F32">
      <w:pPr>
        <w:jc w:val="both"/>
        <w:rPr>
          <w:rFonts w:ascii="Arial" w:hAnsi="Arial" w:cs="Arial"/>
          <w:sz w:val="20"/>
          <w:szCs w:val="20"/>
        </w:rPr>
      </w:pPr>
    </w:p>
    <w:sectPr w:rsidR="00EF3F3C" w:rsidRPr="00FB3B50" w:rsidSect="00F64A5F">
      <w:footerReference w:type="even" r:id="rId11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DFCAF" w14:textId="77777777" w:rsidR="002117B9" w:rsidRDefault="002117B9">
      <w:r>
        <w:separator/>
      </w:r>
    </w:p>
  </w:endnote>
  <w:endnote w:type="continuationSeparator" w:id="0">
    <w:p w14:paraId="684414C7" w14:textId="77777777" w:rsidR="002117B9" w:rsidRDefault="002117B9">
      <w:r>
        <w:continuationSeparator/>
      </w:r>
    </w:p>
  </w:endnote>
  <w:endnote w:type="continuationNotice" w:id="1">
    <w:p w14:paraId="5DB37E9B" w14:textId="77777777" w:rsidR="002117B9" w:rsidRDefault="002117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B1E8" w14:textId="77777777" w:rsidR="009F3229" w:rsidRDefault="009F3229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7E4DB8A" w14:textId="77777777" w:rsidR="009F3229" w:rsidRDefault="009F3229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861EB" w14:textId="77777777" w:rsidR="002117B9" w:rsidRDefault="002117B9">
      <w:r>
        <w:separator/>
      </w:r>
    </w:p>
  </w:footnote>
  <w:footnote w:type="continuationSeparator" w:id="0">
    <w:p w14:paraId="458EF398" w14:textId="77777777" w:rsidR="002117B9" w:rsidRDefault="002117B9">
      <w:r>
        <w:continuationSeparator/>
      </w:r>
    </w:p>
  </w:footnote>
  <w:footnote w:type="continuationNotice" w:id="1">
    <w:p w14:paraId="33B2C2D2" w14:textId="77777777" w:rsidR="002117B9" w:rsidRDefault="002117B9"/>
  </w:footnote>
  <w:footnote w:id="2">
    <w:p w14:paraId="4C85D74C" w14:textId="12A60991" w:rsidR="009F3229" w:rsidRPr="008C7AD2" w:rsidRDefault="009F3229" w:rsidP="00526A8A">
      <w:pPr>
        <w:pStyle w:val="Sprotnaopomba-besedilo"/>
        <w:rPr>
          <w:rFonts w:ascii="Arial" w:hAnsi="Arial" w:cs="Arial"/>
          <w:sz w:val="16"/>
          <w:szCs w:val="16"/>
        </w:rPr>
      </w:pPr>
      <w:r w:rsidRPr="008C7AD2">
        <w:rPr>
          <w:rStyle w:val="Sprotnaopomba-sklic"/>
          <w:rFonts w:ascii="Arial" w:hAnsi="Arial" w:cs="Arial"/>
          <w:sz w:val="16"/>
          <w:szCs w:val="16"/>
        </w:rPr>
        <w:footnoteRef/>
      </w:r>
      <w:r w:rsidRPr="008C7AD2">
        <w:rPr>
          <w:rFonts w:ascii="Arial" w:hAnsi="Arial" w:cs="Arial"/>
          <w:sz w:val="16"/>
          <w:szCs w:val="16"/>
        </w:rPr>
        <w:t xml:space="preserve"> V primeru elektr</w:t>
      </w:r>
      <w:r w:rsidR="004C0114">
        <w:rPr>
          <w:rFonts w:ascii="Arial" w:hAnsi="Arial" w:cs="Arial"/>
          <w:sz w:val="16"/>
          <w:szCs w:val="16"/>
        </w:rPr>
        <w:t>onskega podpisa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37F4C"/>
    <w:multiLevelType w:val="hybridMultilevel"/>
    <w:tmpl w:val="04848638"/>
    <w:lvl w:ilvl="0" w:tplc="7BDE943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 w16cid:durableId="347220923">
    <w:abstractNumId w:val="2"/>
  </w:num>
  <w:num w:numId="2" w16cid:durableId="380138111">
    <w:abstractNumId w:val="1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94627955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09A6"/>
    <w:rsid w:val="00001374"/>
    <w:rsid w:val="00006322"/>
    <w:rsid w:val="0001067F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46CEE"/>
    <w:rsid w:val="000517DC"/>
    <w:rsid w:val="0005348E"/>
    <w:rsid w:val="00053AB8"/>
    <w:rsid w:val="000648F9"/>
    <w:rsid w:val="00066248"/>
    <w:rsid w:val="00067BDF"/>
    <w:rsid w:val="00073189"/>
    <w:rsid w:val="0008581B"/>
    <w:rsid w:val="00092D43"/>
    <w:rsid w:val="00092E75"/>
    <w:rsid w:val="00093428"/>
    <w:rsid w:val="00093E2E"/>
    <w:rsid w:val="00095068"/>
    <w:rsid w:val="000954C0"/>
    <w:rsid w:val="000A17FD"/>
    <w:rsid w:val="000A24FF"/>
    <w:rsid w:val="000A72B3"/>
    <w:rsid w:val="000B1027"/>
    <w:rsid w:val="000C0BC4"/>
    <w:rsid w:val="000C0EA4"/>
    <w:rsid w:val="000D10B4"/>
    <w:rsid w:val="000D1FAE"/>
    <w:rsid w:val="000D5DEE"/>
    <w:rsid w:val="000D6BE6"/>
    <w:rsid w:val="000E0CD3"/>
    <w:rsid w:val="000E2B73"/>
    <w:rsid w:val="000E33C7"/>
    <w:rsid w:val="000E6BB4"/>
    <w:rsid w:val="000F1277"/>
    <w:rsid w:val="000F1CA5"/>
    <w:rsid w:val="000F224F"/>
    <w:rsid w:val="000F5479"/>
    <w:rsid w:val="000F5E96"/>
    <w:rsid w:val="001108E9"/>
    <w:rsid w:val="001111B4"/>
    <w:rsid w:val="001111BA"/>
    <w:rsid w:val="001122E8"/>
    <w:rsid w:val="00113BF6"/>
    <w:rsid w:val="0011454E"/>
    <w:rsid w:val="00120A14"/>
    <w:rsid w:val="00121269"/>
    <w:rsid w:val="0012277A"/>
    <w:rsid w:val="00127CFB"/>
    <w:rsid w:val="001371C6"/>
    <w:rsid w:val="001430DC"/>
    <w:rsid w:val="00146892"/>
    <w:rsid w:val="00150AB8"/>
    <w:rsid w:val="00151132"/>
    <w:rsid w:val="001512B8"/>
    <w:rsid w:val="001525AE"/>
    <w:rsid w:val="00152B03"/>
    <w:rsid w:val="00156E6D"/>
    <w:rsid w:val="0016333F"/>
    <w:rsid w:val="00163862"/>
    <w:rsid w:val="001712AF"/>
    <w:rsid w:val="00171A32"/>
    <w:rsid w:val="00173CE0"/>
    <w:rsid w:val="001757F5"/>
    <w:rsid w:val="00187BB5"/>
    <w:rsid w:val="00187DDE"/>
    <w:rsid w:val="00195131"/>
    <w:rsid w:val="00196259"/>
    <w:rsid w:val="001978BF"/>
    <w:rsid w:val="001A3639"/>
    <w:rsid w:val="001B311F"/>
    <w:rsid w:val="001B3E3C"/>
    <w:rsid w:val="001B65A3"/>
    <w:rsid w:val="001B7EF2"/>
    <w:rsid w:val="001C62F1"/>
    <w:rsid w:val="001C75CD"/>
    <w:rsid w:val="001D32D0"/>
    <w:rsid w:val="001D63B7"/>
    <w:rsid w:val="001F5B21"/>
    <w:rsid w:val="00206F97"/>
    <w:rsid w:val="002117B9"/>
    <w:rsid w:val="002147C1"/>
    <w:rsid w:val="00216BA0"/>
    <w:rsid w:val="00217833"/>
    <w:rsid w:val="00217FB6"/>
    <w:rsid w:val="002209AF"/>
    <w:rsid w:val="0022280B"/>
    <w:rsid w:val="002229B3"/>
    <w:rsid w:val="00222F60"/>
    <w:rsid w:val="00231D2A"/>
    <w:rsid w:val="0023377E"/>
    <w:rsid w:val="00233917"/>
    <w:rsid w:val="00234475"/>
    <w:rsid w:val="00236C63"/>
    <w:rsid w:val="00240FBA"/>
    <w:rsid w:val="00241309"/>
    <w:rsid w:val="0024272A"/>
    <w:rsid w:val="002433DB"/>
    <w:rsid w:val="00245DB3"/>
    <w:rsid w:val="002470F2"/>
    <w:rsid w:val="0024715B"/>
    <w:rsid w:val="00247871"/>
    <w:rsid w:val="00251DB9"/>
    <w:rsid w:val="00252F1E"/>
    <w:rsid w:val="00256943"/>
    <w:rsid w:val="00267A7A"/>
    <w:rsid w:val="002742EF"/>
    <w:rsid w:val="0027474C"/>
    <w:rsid w:val="0027492F"/>
    <w:rsid w:val="00281086"/>
    <w:rsid w:val="002841BB"/>
    <w:rsid w:val="0028460C"/>
    <w:rsid w:val="00291E87"/>
    <w:rsid w:val="00292162"/>
    <w:rsid w:val="00293223"/>
    <w:rsid w:val="002954A7"/>
    <w:rsid w:val="002A0D6D"/>
    <w:rsid w:val="002A199C"/>
    <w:rsid w:val="002A30F7"/>
    <w:rsid w:val="002B0A24"/>
    <w:rsid w:val="002B2FBB"/>
    <w:rsid w:val="002B40E6"/>
    <w:rsid w:val="002B4842"/>
    <w:rsid w:val="002C7175"/>
    <w:rsid w:val="002D15C6"/>
    <w:rsid w:val="002D4168"/>
    <w:rsid w:val="002D6F72"/>
    <w:rsid w:val="002E0603"/>
    <w:rsid w:val="002E1883"/>
    <w:rsid w:val="002E1F27"/>
    <w:rsid w:val="002E205E"/>
    <w:rsid w:val="002E6DAF"/>
    <w:rsid w:val="002E7325"/>
    <w:rsid w:val="002F5C71"/>
    <w:rsid w:val="00301315"/>
    <w:rsid w:val="00301568"/>
    <w:rsid w:val="00302705"/>
    <w:rsid w:val="00305B34"/>
    <w:rsid w:val="003121A2"/>
    <w:rsid w:val="00313C55"/>
    <w:rsid w:val="00315F32"/>
    <w:rsid w:val="00320CBA"/>
    <w:rsid w:val="00324F47"/>
    <w:rsid w:val="003254B3"/>
    <w:rsid w:val="003258A9"/>
    <w:rsid w:val="0032634D"/>
    <w:rsid w:val="00331DEB"/>
    <w:rsid w:val="003348AE"/>
    <w:rsid w:val="003353E9"/>
    <w:rsid w:val="00335D09"/>
    <w:rsid w:val="00336DBA"/>
    <w:rsid w:val="0033748E"/>
    <w:rsid w:val="00341518"/>
    <w:rsid w:val="00346C2D"/>
    <w:rsid w:val="00350530"/>
    <w:rsid w:val="00350DB8"/>
    <w:rsid w:val="00351406"/>
    <w:rsid w:val="00351D63"/>
    <w:rsid w:val="00354D26"/>
    <w:rsid w:val="00355543"/>
    <w:rsid w:val="00356C61"/>
    <w:rsid w:val="00362315"/>
    <w:rsid w:val="003670D5"/>
    <w:rsid w:val="00373BBE"/>
    <w:rsid w:val="00375667"/>
    <w:rsid w:val="00375947"/>
    <w:rsid w:val="00383569"/>
    <w:rsid w:val="00383E91"/>
    <w:rsid w:val="00387FEB"/>
    <w:rsid w:val="00390AB8"/>
    <w:rsid w:val="00393402"/>
    <w:rsid w:val="003A2591"/>
    <w:rsid w:val="003A2EBA"/>
    <w:rsid w:val="003C766D"/>
    <w:rsid w:val="003D0488"/>
    <w:rsid w:val="003D1176"/>
    <w:rsid w:val="003D20E3"/>
    <w:rsid w:val="003D5FF6"/>
    <w:rsid w:val="003D6075"/>
    <w:rsid w:val="003D6B5F"/>
    <w:rsid w:val="003E29A9"/>
    <w:rsid w:val="003F1E50"/>
    <w:rsid w:val="003F2C3B"/>
    <w:rsid w:val="003F73BC"/>
    <w:rsid w:val="00400E90"/>
    <w:rsid w:val="00401FEB"/>
    <w:rsid w:val="00402C2E"/>
    <w:rsid w:val="00405CA3"/>
    <w:rsid w:val="00412DAF"/>
    <w:rsid w:val="00416A05"/>
    <w:rsid w:val="004228B7"/>
    <w:rsid w:val="00426171"/>
    <w:rsid w:val="004346FC"/>
    <w:rsid w:val="004356A5"/>
    <w:rsid w:val="00437ADB"/>
    <w:rsid w:val="00437EC0"/>
    <w:rsid w:val="004421A5"/>
    <w:rsid w:val="00442936"/>
    <w:rsid w:val="00444708"/>
    <w:rsid w:val="00447EF1"/>
    <w:rsid w:val="00461EC9"/>
    <w:rsid w:val="004627F4"/>
    <w:rsid w:val="00463B75"/>
    <w:rsid w:val="00466EC7"/>
    <w:rsid w:val="004752A1"/>
    <w:rsid w:val="00475BE0"/>
    <w:rsid w:val="004816BF"/>
    <w:rsid w:val="00485DEA"/>
    <w:rsid w:val="004905BC"/>
    <w:rsid w:val="004908FD"/>
    <w:rsid w:val="0049137F"/>
    <w:rsid w:val="004A3D4E"/>
    <w:rsid w:val="004A439A"/>
    <w:rsid w:val="004A5688"/>
    <w:rsid w:val="004A5A8B"/>
    <w:rsid w:val="004A77CB"/>
    <w:rsid w:val="004B0C3C"/>
    <w:rsid w:val="004B2915"/>
    <w:rsid w:val="004B4B7B"/>
    <w:rsid w:val="004B5C4C"/>
    <w:rsid w:val="004B7CF7"/>
    <w:rsid w:val="004C0114"/>
    <w:rsid w:val="004C1E5E"/>
    <w:rsid w:val="004C334A"/>
    <w:rsid w:val="004D2927"/>
    <w:rsid w:val="004D5BE7"/>
    <w:rsid w:val="004D69ED"/>
    <w:rsid w:val="004E0C79"/>
    <w:rsid w:val="004E62FD"/>
    <w:rsid w:val="004F245C"/>
    <w:rsid w:val="004F31F1"/>
    <w:rsid w:val="004F3403"/>
    <w:rsid w:val="004F53A7"/>
    <w:rsid w:val="0050102F"/>
    <w:rsid w:val="0050682C"/>
    <w:rsid w:val="00507A6E"/>
    <w:rsid w:val="00512721"/>
    <w:rsid w:val="005200AB"/>
    <w:rsid w:val="00521603"/>
    <w:rsid w:val="00523212"/>
    <w:rsid w:val="00523AA1"/>
    <w:rsid w:val="0052640B"/>
    <w:rsid w:val="00526A8A"/>
    <w:rsid w:val="00532314"/>
    <w:rsid w:val="00533AAF"/>
    <w:rsid w:val="00540943"/>
    <w:rsid w:val="00540FA4"/>
    <w:rsid w:val="005424C8"/>
    <w:rsid w:val="00543AA5"/>
    <w:rsid w:val="00544AAA"/>
    <w:rsid w:val="00545D76"/>
    <w:rsid w:val="005461EF"/>
    <w:rsid w:val="00546FA2"/>
    <w:rsid w:val="00547A75"/>
    <w:rsid w:val="005509A9"/>
    <w:rsid w:val="00552355"/>
    <w:rsid w:val="005601FB"/>
    <w:rsid w:val="00562157"/>
    <w:rsid w:val="00563A09"/>
    <w:rsid w:val="00567881"/>
    <w:rsid w:val="005819FE"/>
    <w:rsid w:val="00582AAD"/>
    <w:rsid w:val="00582F01"/>
    <w:rsid w:val="00591B61"/>
    <w:rsid w:val="005920C9"/>
    <w:rsid w:val="005A0913"/>
    <w:rsid w:val="005A1DEF"/>
    <w:rsid w:val="005A5036"/>
    <w:rsid w:val="005A76F0"/>
    <w:rsid w:val="005B02DD"/>
    <w:rsid w:val="005B26E8"/>
    <w:rsid w:val="005C4D08"/>
    <w:rsid w:val="005D4600"/>
    <w:rsid w:val="005E0094"/>
    <w:rsid w:val="005E6230"/>
    <w:rsid w:val="005E64DE"/>
    <w:rsid w:val="005F01CA"/>
    <w:rsid w:val="005F10BB"/>
    <w:rsid w:val="005F1DCE"/>
    <w:rsid w:val="005F469B"/>
    <w:rsid w:val="005F47CD"/>
    <w:rsid w:val="005F4A4B"/>
    <w:rsid w:val="005F52B3"/>
    <w:rsid w:val="005F6282"/>
    <w:rsid w:val="00604851"/>
    <w:rsid w:val="006049D5"/>
    <w:rsid w:val="006144B1"/>
    <w:rsid w:val="00622A8A"/>
    <w:rsid w:val="006250DF"/>
    <w:rsid w:val="006257CF"/>
    <w:rsid w:val="006318D7"/>
    <w:rsid w:val="006368E3"/>
    <w:rsid w:val="00641F4F"/>
    <w:rsid w:val="00645BFA"/>
    <w:rsid w:val="00646CCB"/>
    <w:rsid w:val="00651229"/>
    <w:rsid w:val="00655B4D"/>
    <w:rsid w:val="006573ED"/>
    <w:rsid w:val="00661C58"/>
    <w:rsid w:val="006627E6"/>
    <w:rsid w:val="00663F12"/>
    <w:rsid w:val="0067162A"/>
    <w:rsid w:val="00671945"/>
    <w:rsid w:val="00671F81"/>
    <w:rsid w:val="00673999"/>
    <w:rsid w:val="00674386"/>
    <w:rsid w:val="00684AF1"/>
    <w:rsid w:val="00685473"/>
    <w:rsid w:val="006858CB"/>
    <w:rsid w:val="00686553"/>
    <w:rsid w:val="006910C9"/>
    <w:rsid w:val="00696021"/>
    <w:rsid w:val="006A22AB"/>
    <w:rsid w:val="006A3C49"/>
    <w:rsid w:val="006A3DE4"/>
    <w:rsid w:val="006A5358"/>
    <w:rsid w:val="006A6A2C"/>
    <w:rsid w:val="006B22D9"/>
    <w:rsid w:val="006B3B42"/>
    <w:rsid w:val="006B4E73"/>
    <w:rsid w:val="006B50D6"/>
    <w:rsid w:val="006D0BCA"/>
    <w:rsid w:val="006D0E7D"/>
    <w:rsid w:val="006D0FC2"/>
    <w:rsid w:val="006D14B1"/>
    <w:rsid w:val="006E155A"/>
    <w:rsid w:val="006E24FA"/>
    <w:rsid w:val="006E497C"/>
    <w:rsid w:val="006E6D58"/>
    <w:rsid w:val="006F0BC6"/>
    <w:rsid w:val="006F31BA"/>
    <w:rsid w:val="0070034E"/>
    <w:rsid w:val="00700E82"/>
    <w:rsid w:val="00702C9B"/>
    <w:rsid w:val="00702D9C"/>
    <w:rsid w:val="0070370F"/>
    <w:rsid w:val="007053F1"/>
    <w:rsid w:val="007059CB"/>
    <w:rsid w:val="00707E73"/>
    <w:rsid w:val="00714CCE"/>
    <w:rsid w:val="007219A0"/>
    <w:rsid w:val="00721F04"/>
    <w:rsid w:val="007346BE"/>
    <w:rsid w:val="007348A8"/>
    <w:rsid w:val="00736C96"/>
    <w:rsid w:val="007375E2"/>
    <w:rsid w:val="00737FF2"/>
    <w:rsid w:val="00741942"/>
    <w:rsid w:val="00746F51"/>
    <w:rsid w:val="00750F51"/>
    <w:rsid w:val="00752822"/>
    <w:rsid w:val="007536D9"/>
    <w:rsid w:val="00753899"/>
    <w:rsid w:val="0075520A"/>
    <w:rsid w:val="007578E4"/>
    <w:rsid w:val="00757F08"/>
    <w:rsid w:val="0076047B"/>
    <w:rsid w:val="00763EC1"/>
    <w:rsid w:val="007679FB"/>
    <w:rsid w:val="00767D09"/>
    <w:rsid w:val="0077014C"/>
    <w:rsid w:val="00773B27"/>
    <w:rsid w:val="00777C3B"/>
    <w:rsid w:val="00777C55"/>
    <w:rsid w:val="007800DC"/>
    <w:rsid w:val="00785493"/>
    <w:rsid w:val="007902CF"/>
    <w:rsid w:val="00790915"/>
    <w:rsid w:val="007916C5"/>
    <w:rsid w:val="00793115"/>
    <w:rsid w:val="007A0282"/>
    <w:rsid w:val="007A2A07"/>
    <w:rsid w:val="007A3542"/>
    <w:rsid w:val="007A364E"/>
    <w:rsid w:val="007A587F"/>
    <w:rsid w:val="007B1919"/>
    <w:rsid w:val="007B43E2"/>
    <w:rsid w:val="007B44AB"/>
    <w:rsid w:val="007B4A72"/>
    <w:rsid w:val="007B62B1"/>
    <w:rsid w:val="007C2DA8"/>
    <w:rsid w:val="007C31FC"/>
    <w:rsid w:val="007C47EC"/>
    <w:rsid w:val="007C6F32"/>
    <w:rsid w:val="007E1864"/>
    <w:rsid w:val="007E2061"/>
    <w:rsid w:val="007E4A66"/>
    <w:rsid w:val="007E6BA5"/>
    <w:rsid w:val="00805FD0"/>
    <w:rsid w:val="00810D49"/>
    <w:rsid w:val="00813B13"/>
    <w:rsid w:val="00815DD7"/>
    <w:rsid w:val="00840B70"/>
    <w:rsid w:val="00840F84"/>
    <w:rsid w:val="00850BE0"/>
    <w:rsid w:val="00851155"/>
    <w:rsid w:val="00853A33"/>
    <w:rsid w:val="00853F39"/>
    <w:rsid w:val="008552A1"/>
    <w:rsid w:val="0085589F"/>
    <w:rsid w:val="00856CC5"/>
    <w:rsid w:val="00860157"/>
    <w:rsid w:val="00860342"/>
    <w:rsid w:val="00861DA5"/>
    <w:rsid w:val="00867E66"/>
    <w:rsid w:val="008747A6"/>
    <w:rsid w:val="00883146"/>
    <w:rsid w:val="00890E71"/>
    <w:rsid w:val="0089551B"/>
    <w:rsid w:val="0089749F"/>
    <w:rsid w:val="008B62EC"/>
    <w:rsid w:val="008B6E15"/>
    <w:rsid w:val="008C2005"/>
    <w:rsid w:val="008C26CA"/>
    <w:rsid w:val="008C7AD2"/>
    <w:rsid w:val="008D10C1"/>
    <w:rsid w:val="008D1142"/>
    <w:rsid w:val="008D1B01"/>
    <w:rsid w:val="008D1B52"/>
    <w:rsid w:val="008D26D9"/>
    <w:rsid w:val="008E1A4D"/>
    <w:rsid w:val="008E3ED0"/>
    <w:rsid w:val="008E4661"/>
    <w:rsid w:val="008F04A4"/>
    <w:rsid w:val="008F2F0F"/>
    <w:rsid w:val="008F5AFE"/>
    <w:rsid w:val="009044BD"/>
    <w:rsid w:val="009153D4"/>
    <w:rsid w:val="00920F3B"/>
    <w:rsid w:val="00921830"/>
    <w:rsid w:val="009222EB"/>
    <w:rsid w:val="00925BA6"/>
    <w:rsid w:val="009304D6"/>
    <w:rsid w:val="0093226A"/>
    <w:rsid w:val="009328AE"/>
    <w:rsid w:val="009337D9"/>
    <w:rsid w:val="00933B1A"/>
    <w:rsid w:val="00934180"/>
    <w:rsid w:val="0093643D"/>
    <w:rsid w:val="00943306"/>
    <w:rsid w:val="00945909"/>
    <w:rsid w:val="00963DE5"/>
    <w:rsid w:val="00964BBC"/>
    <w:rsid w:val="0097019E"/>
    <w:rsid w:val="00981C73"/>
    <w:rsid w:val="00984C96"/>
    <w:rsid w:val="0099245C"/>
    <w:rsid w:val="00996889"/>
    <w:rsid w:val="009A060C"/>
    <w:rsid w:val="009A0D9E"/>
    <w:rsid w:val="009A1E30"/>
    <w:rsid w:val="009A3437"/>
    <w:rsid w:val="009A72DC"/>
    <w:rsid w:val="009B37FC"/>
    <w:rsid w:val="009C15CD"/>
    <w:rsid w:val="009C484B"/>
    <w:rsid w:val="009C7B9E"/>
    <w:rsid w:val="009D18D6"/>
    <w:rsid w:val="009D309B"/>
    <w:rsid w:val="009D700D"/>
    <w:rsid w:val="009E58CC"/>
    <w:rsid w:val="009F3229"/>
    <w:rsid w:val="009F4ADC"/>
    <w:rsid w:val="009F4FB0"/>
    <w:rsid w:val="009F6275"/>
    <w:rsid w:val="00A02ECC"/>
    <w:rsid w:val="00A077A9"/>
    <w:rsid w:val="00A10EBA"/>
    <w:rsid w:val="00A12279"/>
    <w:rsid w:val="00A16287"/>
    <w:rsid w:val="00A3394E"/>
    <w:rsid w:val="00A34DEB"/>
    <w:rsid w:val="00A40C59"/>
    <w:rsid w:val="00A41D7B"/>
    <w:rsid w:val="00A427F2"/>
    <w:rsid w:val="00A47252"/>
    <w:rsid w:val="00A47E47"/>
    <w:rsid w:val="00A503CF"/>
    <w:rsid w:val="00A52926"/>
    <w:rsid w:val="00A52C2E"/>
    <w:rsid w:val="00A61A92"/>
    <w:rsid w:val="00A628C8"/>
    <w:rsid w:val="00A64415"/>
    <w:rsid w:val="00A67965"/>
    <w:rsid w:val="00A739F9"/>
    <w:rsid w:val="00A757F5"/>
    <w:rsid w:val="00A838EB"/>
    <w:rsid w:val="00A83DC7"/>
    <w:rsid w:val="00A925D3"/>
    <w:rsid w:val="00A93EEE"/>
    <w:rsid w:val="00A948A2"/>
    <w:rsid w:val="00A9579D"/>
    <w:rsid w:val="00AA295F"/>
    <w:rsid w:val="00AA4DAE"/>
    <w:rsid w:val="00AA7497"/>
    <w:rsid w:val="00AA7D11"/>
    <w:rsid w:val="00AB5B93"/>
    <w:rsid w:val="00AC01B0"/>
    <w:rsid w:val="00AC3F73"/>
    <w:rsid w:val="00AC4753"/>
    <w:rsid w:val="00AC5304"/>
    <w:rsid w:val="00AD1384"/>
    <w:rsid w:val="00AD2382"/>
    <w:rsid w:val="00AD549E"/>
    <w:rsid w:val="00AD7C0C"/>
    <w:rsid w:val="00AE2607"/>
    <w:rsid w:val="00AE4350"/>
    <w:rsid w:val="00AF10DC"/>
    <w:rsid w:val="00AF1AE6"/>
    <w:rsid w:val="00AF1DE8"/>
    <w:rsid w:val="00AF39AA"/>
    <w:rsid w:val="00B10C0E"/>
    <w:rsid w:val="00B1152E"/>
    <w:rsid w:val="00B1278C"/>
    <w:rsid w:val="00B12ABE"/>
    <w:rsid w:val="00B1367E"/>
    <w:rsid w:val="00B145C9"/>
    <w:rsid w:val="00B160E4"/>
    <w:rsid w:val="00B21990"/>
    <w:rsid w:val="00B2224D"/>
    <w:rsid w:val="00B26189"/>
    <w:rsid w:val="00B32556"/>
    <w:rsid w:val="00B330CD"/>
    <w:rsid w:val="00B34A34"/>
    <w:rsid w:val="00B362EE"/>
    <w:rsid w:val="00B367F7"/>
    <w:rsid w:val="00B3739C"/>
    <w:rsid w:val="00B37BA9"/>
    <w:rsid w:val="00B42BB9"/>
    <w:rsid w:val="00B60CE9"/>
    <w:rsid w:val="00B610F5"/>
    <w:rsid w:val="00B614EC"/>
    <w:rsid w:val="00B6298A"/>
    <w:rsid w:val="00B62E45"/>
    <w:rsid w:val="00B6698A"/>
    <w:rsid w:val="00B75BFA"/>
    <w:rsid w:val="00B801BB"/>
    <w:rsid w:val="00B846EB"/>
    <w:rsid w:val="00B90374"/>
    <w:rsid w:val="00B91BAB"/>
    <w:rsid w:val="00B92001"/>
    <w:rsid w:val="00B942C1"/>
    <w:rsid w:val="00BA3722"/>
    <w:rsid w:val="00BB350A"/>
    <w:rsid w:val="00BB3BE7"/>
    <w:rsid w:val="00BB4454"/>
    <w:rsid w:val="00BB4CFF"/>
    <w:rsid w:val="00BB5E7C"/>
    <w:rsid w:val="00BC1EB6"/>
    <w:rsid w:val="00BC42DB"/>
    <w:rsid w:val="00BC5662"/>
    <w:rsid w:val="00BD07D1"/>
    <w:rsid w:val="00BE7DCA"/>
    <w:rsid w:val="00BF7EAB"/>
    <w:rsid w:val="00C00501"/>
    <w:rsid w:val="00C05AEF"/>
    <w:rsid w:val="00C0633D"/>
    <w:rsid w:val="00C07FD1"/>
    <w:rsid w:val="00C1204E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60F77"/>
    <w:rsid w:val="00C67692"/>
    <w:rsid w:val="00C71BAC"/>
    <w:rsid w:val="00C735EC"/>
    <w:rsid w:val="00C801EF"/>
    <w:rsid w:val="00C80394"/>
    <w:rsid w:val="00C95A04"/>
    <w:rsid w:val="00CA0E1A"/>
    <w:rsid w:val="00CA6D1D"/>
    <w:rsid w:val="00CA7197"/>
    <w:rsid w:val="00CB20CA"/>
    <w:rsid w:val="00CB243A"/>
    <w:rsid w:val="00CB59EA"/>
    <w:rsid w:val="00CC1CE4"/>
    <w:rsid w:val="00CC2F01"/>
    <w:rsid w:val="00CE5829"/>
    <w:rsid w:val="00CF2D29"/>
    <w:rsid w:val="00CF666C"/>
    <w:rsid w:val="00CF6D90"/>
    <w:rsid w:val="00CF7BB0"/>
    <w:rsid w:val="00CF7FDE"/>
    <w:rsid w:val="00CFFA8B"/>
    <w:rsid w:val="00D05BE9"/>
    <w:rsid w:val="00D06070"/>
    <w:rsid w:val="00D10C41"/>
    <w:rsid w:val="00D12406"/>
    <w:rsid w:val="00D12874"/>
    <w:rsid w:val="00D22E43"/>
    <w:rsid w:val="00D259A6"/>
    <w:rsid w:val="00D27029"/>
    <w:rsid w:val="00D31C00"/>
    <w:rsid w:val="00D32D00"/>
    <w:rsid w:val="00D41086"/>
    <w:rsid w:val="00D608C1"/>
    <w:rsid w:val="00D661AF"/>
    <w:rsid w:val="00D667DE"/>
    <w:rsid w:val="00D743C8"/>
    <w:rsid w:val="00D77311"/>
    <w:rsid w:val="00D77D2C"/>
    <w:rsid w:val="00D77E49"/>
    <w:rsid w:val="00D83D6F"/>
    <w:rsid w:val="00D84A1C"/>
    <w:rsid w:val="00D85187"/>
    <w:rsid w:val="00D85E6C"/>
    <w:rsid w:val="00D85F8D"/>
    <w:rsid w:val="00D8DC33"/>
    <w:rsid w:val="00D91385"/>
    <w:rsid w:val="00D91838"/>
    <w:rsid w:val="00D932F4"/>
    <w:rsid w:val="00D9638F"/>
    <w:rsid w:val="00DA0D4A"/>
    <w:rsid w:val="00DA369A"/>
    <w:rsid w:val="00DA4BF5"/>
    <w:rsid w:val="00DB0E46"/>
    <w:rsid w:val="00DB2FBA"/>
    <w:rsid w:val="00DB63FF"/>
    <w:rsid w:val="00DB67A9"/>
    <w:rsid w:val="00DB6E30"/>
    <w:rsid w:val="00DC2646"/>
    <w:rsid w:val="00DC4E5E"/>
    <w:rsid w:val="00DE1E20"/>
    <w:rsid w:val="00DE32EC"/>
    <w:rsid w:val="00DE5CA0"/>
    <w:rsid w:val="00DF46D2"/>
    <w:rsid w:val="00DF5DD6"/>
    <w:rsid w:val="00DF689E"/>
    <w:rsid w:val="00E0123B"/>
    <w:rsid w:val="00E14F1C"/>
    <w:rsid w:val="00E15292"/>
    <w:rsid w:val="00E16B90"/>
    <w:rsid w:val="00E20BAB"/>
    <w:rsid w:val="00E21974"/>
    <w:rsid w:val="00E21D55"/>
    <w:rsid w:val="00E2315A"/>
    <w:rsid w:val="00E278B2"/>
    <w:rsid w:val="00E33282"/>
    <w:rsid w:val="00E34AA3"/>
    <w:rsid w:val="00E357C2"/>
    <w:rsid w:val="00E4174E"/>
    <w:rsid w:val="00E455CB"/>
    <w:rsid w:val="00E4779C"/>
    <w:rsid w:val="00E47FD1"/>
    <w:rsid w:val="00E533DC"/>
    <w:rsid w:val="00E5463A"/>
    <w:rsid w:val="00E55A4E"/>
    <w:rsid w:val="00E56302"/>
    <w:rsid w:val="00E60220"/>
    <w:rsid w:val="00E60DAE"/>
    <w:rsid w:val="00E61183"/>
    <w:rsid w:val="00E62FBD"/>
    <w:rsid w:val="00E649F8"/>
    <w:rsid w:val="00E65B36"/>
    <w:rsid w:val="00E708B1"/>
    <w:rsid w:val="00E717D3"/>
    <w:rsid w:val="00E74D65"/>
    <w:rsid w:val="00E81E13"/>
    <w:rsid w:val="00E85166"/>
    <w:rsid w:val="00E85B0B"/>
    <w:rsid w:val="00E977A3"/>
    <w:rsid w:val="00EA278E"/>
    <w:rsid w:val="00EA2872"/>
    <w:rsid w:val="00EA3117"/>
    <w:rsid w:val="00EA6DF3"/>
    <w:rsid w:val="00EB1DC2"/>
    <w:rsid w:val="00EB5702"/>
    <w:rsid w:val="00EB5AC9"/>
    <w:rsid w:val="00EB7D65"/>
    <w:rsid w:val="00EC0099"/>
    <w:rsid w:val="00EC2E6D"/>
    <w:rsid w:val="00EC480A"/>
    <w:rsid w:val="00ED1E14"/>
    <w:rsid w:val="00ED5B98"/>
    <w:rsid w:val="00ED6783"/>
    <w:rsid w:val="00EE2050"/>
    <w:rsid w:val="00EE3C76"/>
    <w:rsid w:val="00EE4663"/>
    <w:rsid w:val="00EE633E"/>
    <w:rsid w:val="00EE6533"/>
    <w:rsid w:val="00EE7DF8"/>
    <w:rsid w:val="00EF3F3C"/>
    <w:rsid w:val="00F01B22"/>
    <w:rsid w:val="00F025F3"/>
    <w:rsid w:val="00F0727D"/>
    <w:rsid w:val="00F07E78"/>
    <w:rsid w:val="00F133F6"/>
    <w:rsid w:val="00F1532B"/>
    <w:rsid w:val="00F161E1"/>
    <w:rsid w:val="00F168FC"/>
    <w:rsid w:val="00F16B92"/>
    <w:rsid w:val="00F20090"/>
    <w:rsid w:val="00F218B0"/>
    <w:rsid w:val="00F30914"/>
    <w:rsid w:val="00F37B2C"/>
    <w:rsid w:val="00F4209B"/>
    <w:rsid w:val="00F4365B"/>
    <w:rsid w:val="00F45BCF"/>
    <w:rsid w:val="00F45DF3"/>
    <w:rsid w:val="00F4682F"/>
    <w:rsid w:val="00F46EEE"/>
    <w:rsid w:val="00F47107"/>
    <w:rsid w:val="00F47E13"/>
    <w:rsid w:val="00F501D4"/>
    <w:rsid w:val="00F5688A"/>
    <w:rsid w:val="00F64A5F"/>
    <w:rsid w:val="00F65656"/>
    <w:rsid w:val="00F65DD3"/>
    <w:rsid w:val="00F70733"/>
    <w:rsid w:val="00F72933"/>
    <w:rsid w:val="00F731AA"/>
    <w:rsid w:val="00F772E4"/>
    <w:rsid w:val="00F835B2"/>
    <w:rsid w:val="00F83B79"/>
    <w:rsid w:val="00F90031"/>
    <w:rsid w:val="00F9185C"/>
    <w:rsid w:val="00F9691D"/>
    <w:rsid w:val="00FA13C6"/>
    <w:rsid w:val="00FB315A"/>
    <w:rsid w:val="00FB3B50"/>
    <w:rsid w:val="00FB505A"/>
    <w:rsid w:val="00FC02D1"/>
    <w:rsid w:val="00FC2787"/>
    <w:rsid w:val="00FC35A8"/>
    <w:rsid w:val="00FC66D6"/>
    <w:rsid w:val="00FCFADD"/>
    <w:rsid w:val="00FD2C31"/>
    <w:rsid w:val="00FD3906"/>
    <w:rsid w:val="00FD453E"/>
    <w:rsid w:val="00FD6E06"/>
    <w:rsid w:val="00FE2A2D"/>
    <w:rsid w:val="00FE3508"/>
    <w:rsid w:val="00FE49DE"/>
    <w:rsid w:val="00FE6CA3"/>
    <w:rsid w:val="00FF57F3"/>
    <w:rsid w:val="00FF6DF4"/>
    <w:rsid w:val="018E8102"/>
    <w:rsid w:val="0191EA36"/>
    <w:rsid w:val="0209F2E6"/>
    <w:rsid w:val="035C03FC"/>
    <w:rsid w:val="035C5AC8"/>
    <w:rsid w:val="03DB06BA"/>
    <w:rsid w:val="049E824F"/>
    <w:rsid w:val="05200D93"/>
    <w:rsid w:val="072EA151"/>
    <w:rsid w:val="0767C009"/>
    <w:rsid w:val="0961BE48"/>
    <w:rsid w:val="0AF9D069"/>
    <w:rsid w:val="0C1E4546"/>
    <w:rsid w:val="0E3DB2BD"/>
    <w:rsid w:val="0E6A0573"/>
    <w:rsid w:val="1113139D"/>
    <w:rsid w:val="13A59853"/>
    <w:rsid w:val="13E92B3D"/>
    <w:rsid w:val="1475C75A"/>
    <w:rsid w:val="14BFE137"/>
    <w:rsid w:val="150AE1C7"/>
    <w:rsid w:val="15A69194"/>
    <w:rsid w:val="168E5453"/>
    <w:rsid w:val="1748D42B"/>
    <w:rsid w:val="17860799"/>
    <w:rsid w:val="184BC490"/>
    <w:rsid w:val="1BB1F7E5"/>
    <w:rsid w:val="1C4DD934"/>
    <w:rsid w:val="1CF2BEC1"/>
    <w:rsid w:val="1D178F75"/>
    <w:rsid w:val="1D2EBF71"/>
    <w:rsid w:val="1D560DC8"/>
    <w:rsid w:val="1D88D167"/>
    <w:rsid w:val="1F94DA6E"/>
    <w:rsid w:val="1FBA29C4"/>
    <w:rsid w:val="21AEA8B7"/>
    <w:rsid w:val="21D52DAD"/>
    <w:rsid w:val="21D6E742"/>
    <w:rsid w:val="2510055C"/>
    <w:rsid w:val="278A565A"/>
    <w:rsid w:val="29B07405"/>
    <w:rsid w:val="29D1601C"/>
    <w:rsid w:val="2AA6054B"/>
    <w:rsid w:val="2AFDDCE3"/>
    <w:rsid w:val="2B3B4F22"/>
    <w:rsid w:val="2BD059DF"/>
    <w:rsid w:val="2C30CB46"/>
    <w:rsid w:val="2CDF34CB"/>
    <w:rsid w:val="2DF55FD6"/>
    <w:rsid w:val="2E2EB0EE"/>
    <w:rsid w:val="2EF61E67"/>
    <w:rsid w:val="31A4F80C"/>
    <w:rsid w:val="3418EF3F"/>
    <w:rsid w:val="341A6CB5"/>
    <w:rsid w:val="346F4F89"/>
    <w:rsid w:val="3757BE2D"/>
    <w:rsid w:val="37C423A6"/>
    <w:rsid w:val="37CE30C9"/>
    <w:rsid w:val="382C2858"/>
    <w:rsid w:val="382F6ED2"/>
    <w:rsid w:val="3870CFAD"/>
    <w:rsid w:val="3981B072"/>
    <w:rsid w:val="39CF7639"/>
    <w:rsid w:val="39D9409B"/>
    <w:rsid w:val="3A078CFD"/>
    <w:rsid w:val="3A8F9487"/>
    <w:rsid w:val="3B37ACC7"/>
    <w:rsid w:val="3BBDCC53"/>
    <w:rsid w:val="3D0F3AE2"/>
    <w:rsid w:val="410A4899"/>
    <w:rsid w:val="4271C208"/>
    <w:rsid w:val="43A936AB"/>
    <w:rsid w:val="44648B60"/>
    <w:rsid w:val="45004AE9"/>
    <w:rsid w:val="471053F3"/>
    <w:rsid w:val="4892AD32"/>
    <w:rsid w:val="49373E60"/>
    <w:rsid w:val="4A8B7CF7"/>
    <w:rsid w:val="4AB5F1DE"/>
    <w:rsid w:val="4B22E381"/>
    <w:rsid w:val="4B8DC686"/>
    <w:rsid w:val="4BE105D6"/>
    <w:rsid w:val="4BE4CEC0"/>
    <w:rsid w:val="4C093573"/>
    <w:rsid w:val="4C1144EA"/>
    <w:rsid w:val="4D204EFD"/>
    <w:rsid w:val="4D2CF2E1"/>
    <w:rsid w:val="4D6554B7"/>
    <w:rsid w:val="4DC80DAF"/>
    <w:rsid w:val="4E417445"/>
    <w:rsid w:val="4F03F767"/>
    <w:rsid w:val="4F65E7A6"/>
    <w:rsid w:val="5171975E"/>
    <w:rsid w:val="5199131B"/>
    <w:rsid w:val="524D3623"/>
    <w:rsid w:val="529687F0"/>
    <w:rsid w:val="52BBCA02"/>
    <w:rsid w:val="52FBD15C"/>
    <w:rsid w:val="543F15EC"/>
    <w:rsid w:val="54EFBD88"/>
    <w:rsid w:val="55D2F7D8"/>
    <w:rsid w:val="56F747CD"/>
    <w:rsid w:val="572277AF"/>
    <w:rsid w:val="5764505E"/>
    <w:rsid w:val="57938D92"/>
    <w:rsid w:val="590380A4"/>
    <w:rsid w:val="5ADA3C02"/>
    <w:rsid w:val="5B927145"/>
    <w:rsid w:val="5C3F3A8B"/>
    <w:rsid w:val="5CA42C2E"/>
    <w:rsid w:val="5CA55018"/>
    <w:rsid w:val="5D448516"/>
    <w:rsid w:val="6022480B"/>
    <w:rsid w:val="6076C0F0"/>
    <w:rsid w:val="6197F276"/>
    <w:rsid w:val="62834631"/>
    <w:rsid w:val="632BB32F"/>
    <w:rsid w:val="643F5C34"/>
    <w:rsid w:val="65F42397"/>
    <w:rsid w:val="6674EE65"/>
    <w:rsid w:val="670DCF54"/>
    <w:rsid w:val="6710EA21"/>
    <w:rsid w:val="67DFFAB5"/>
    <w:rsid w:val="693ACEBC"/>
    <w:rsid w:val="6A962AE3"/>
    <w:rsid w:val="6AFAC465"/>
    <w:rsid w:val="6BDBF518"/>
    <w:rsid w:val="6CA49983"/>
    <w:rsid w:val="6CC722CB"/>
    <w:rsid w:val="6E122838"/>
    <w:rsid w:val="6E330049"/>
    <w:rsid w:val="6F200C81"/>
    <w:rsid w:val="70750B87"/>
    <w:rsid w:val="70A6E1BF"/>
    <w:rsid w:val="70F98DB7"/>
    <w:rsid w:val="71D927C6"/>
    <w:rsid w:val="737F2EAF"/>
    <w:rsid w:val="749AA7C6"/>
    <w:rsid w:val="74F24BFE"/>
    <w:rsid w:val="76D25F3D"/>
    <w:rsid w:val="7753ED51"/>
    <w:rsid w:val="77ED990F"/>
    <w:rsid w:val="77F7BE63"/>
    <w:rsid w:val="78B30FA4"/>
    <w:rsid w:val="790A162D"/>
    <w:rsid w:val="792FEC26"/>
    <w:rsid w:val="7A6301DB"/>
    <w:rsid w:val="7C55AFA5"/>
    <w:rsid w:val="7CD05C41"/>
    <w:rsid w:val="7D89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46ACA3"/>
  <w15:chartTrackingRefBased/>
  <w15:docId w15:val="{8371B062-800E-458D-B93C-BFB51437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16333F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rsid w:val="00B160E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160E4"/>
  </w:style>
  <w:style w:type="character" w:styleId="Sprotnaopomba-sklic">
    <w:name w:val="footnote reference"/>
    <w:aliases w:val="Footnote number,-E Fußnotenzeichen"/>
    <w:basedOn w:val="Privzetapisavaodstavka"/>
    <w:rsid w:val="00B160E4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B669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D91385"/>
    <w:rPr>
      <w:sz w:val="24"/>
      <w:szCs w:val="24"/>
    </w:rPr>
  </w:style>
  <w:style w:type="table" w:customStyle="1" w:styleId="Tabelamrea11">
    <w:name w:val="Tabela – mreža11"/>
    <w:basedOn w:val="Navadnatabela"/>
    <w:next w:val="Tabelamrea"/>
    <w:rsid w:val="00D91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rivzetapisavaodstavka"/>
    <w:rsid w:val="00A41D7B"/>
  </w:style>
  <w:style w:type="paragraph" w:customStyle="1" w:styleId="paragraph">
    <w:name w:val="paragraph"/>
    <w:basedOn w:val="Navaden"/>
    <w:rsid w:val="00FB3B50"/>
    <w:pPr>
      <w:spacing w:before="100" w:beforeAutospacing="1" w:after="100" w:afterAutospacing="1"/>
    </w:pPr>
  </w:style>
  <w:style w:type="table" w:customStyle="1" w:styleId="Table">
    <w:name w:val="Table"/>
    <w:semiHidden/>
    <w:unhideWhenUsed/>
    <w:qFormat/>
    <w:rsid w:val="001525AE"/>
    <w:pPr>
      <w:spacing w:after="200"/>
    </w:pPr>
    <w:rPr>
      <w:rFonts w:asciiTheme="minorHAnsi" w:eastAsiaTheme="minorHAnsi" w:hAnsiTheme="minorHAnsi" w:cstheme="minorBidi"/>
      <w:sz w:val="24"/>
      <w:szCs w:val="24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character" w:styleId="Krepko">
    <w:name w:val="Strong"/>
    <w:basedOn w:val="Privzetapisavaodstavka"/>
    <w:uiPriority w:val="22"/>
    <w:qFormat/>
    <w:rsid w:val="004D69ED"/>
    <w:rPr>
      <w:b/>
      <w:bCs/>
    </w:rPr>
  </w:style>
  <w:style w:type="character" w:customStyle="1" w:styleId="eop">
    <w:name w:val="eop"/>
    <w:basedOn w:val="Privzetapisavaodstavka"/>
    <w:rsid w:val="00383569"/>
  </w:style>
  <w:style w:type="paragraph" w:styleId="Navadensplet">
    <w:name w:val="Normal (Web)"/>
    <w:basedOn w:val="Navaden"/>
    <w:uiPriority w:val="99"/>
    <w:unhideWhenUsed/>
    <w:rsid w:val="009F322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5" ma:contentTypeDescription="Ustvari nov dokument." ma:contentTypeScope="" ma:versionID="c8b0607b086b3341ec4cbab5a32305a6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6866cbed4d13b01c41b25dabe8392ba4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D0FCE7-0CF4-4D18-86C0-AC6C8EE3C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9D502A-7D28-453D-B38A-2C1372CD9E65}">
  <ds:schemaRefs>
    <ds:schemaRef ds:uri="http://schemas.microsoft.com/office/2006/metadata/properties"/>
    <ds:schemaRef ds:uri="http://schemas.microsoft.com/office/infopath/2007/PartnerControls"/>
    <ds:schemaRef ds:uri="d2518d8d-4ec2-43d6-97fe-0045e1af381d"/>
    <ds:schemaRef ds:uri="fa8e86e5-58b3-44e9-a62d-219c0d68da17"/>
  </ds:schemaRefs>
</ds:datastoreItem>
</file>

<file path=customXml/itemProps3.xml><?xml version="1.0" encoding="utf-8"?>
<ds:datastoreItem xmlns:ds="http://schemas.openxmlformats.org/officeDocument/2006/customXml" ds:itemID="{AFBB9562-258B-4FE5-A455-371518AEA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34F3A1-39D6-4395-9473-D44EC1621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Nina Potokar Vrabec</cp:lastModifiedBy>
  <cp:revision>5</cp:revision>
  <cp:lastPrinted>2015-11-09T08:25:00Z</cp:lastPrinted>
  <dcterms:created xsi:type="dcterms:W3CDTF">2026-05-26T09:10:00Z</dcterms:created>
  <dcterms:modified xsi:type="dcterms:W3CDTF">2026-06-03T15:08:00Z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